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BD6CB" w14:textId="419FE49C" w:rsidR="000D5922" w:rsidRDefault="000D5922" w:rsidP="000D5922">
      <w:pPr>
        <w:pStyle w:val="Title"/>
        <w:jc w:val="center"/>
        <w:rPr>
          <w:rFonts w:ascii="Montserrat ExtraBold" w:hAnsi="Montserrat ExtraBold" w:cstheme="minorHAnsi"/>
          <w:b/>
          <w:sz w:val="72"/>
          <w:szCs w:val="72"/>
        </w:rPr>
      </w:pPr>
      <w:r>
        <w:rPr>
          <w:rFonts w:ascii="Montserrat ExtraBold" w:hAnsi="Montserrat ExtraBold" w:cstheme="minorHAnsi"/>
          <w:b/>
          <w:noProof/>
          <w:sz w:val="72"/>
          <w:szCs w:val="72"/>
          <w14:ligatures w14:val="standardContextual"/>
        </w:rPr>
        <w:drawing>
          <wp:anchor distT="0" distB="0" distL="114300" distR="114300" simplePos="0" relativeHeight="251658240" behindDoc="1" locked="0" layoutInCell="1" allowOverlap="1" wp14:anchorId="05A5A732" wp14:editId="1B1DE744">
            <wp:simplePos x="0" y="0"/>
            <wp:positionH relativeFrom="margin">
              <wp:align>center</wp:align>
            </wp:positionH>
            <wp:positionV relativeFrom="paragraph">
              <wp:posOffset>863600</wp:posOffset>
            </wp:positionV>
            <wp:extent cx="5884198" cy="3915410"/>
            <wp:effectExtent l="0" t="0" r="2540" b="8890"/>
            <wp:wrapTight wrapText="bothSides">
              <wp:wrapPolygon edited="0">
                <wp:start x="0" y="0"/>
                <wp:lineTo x="0" y="21544"/>
                <wp:lineTo x="21539" y="21544"/>
                <wp:lineTo x="21539" y="0"/>
                <wp:lineTo x="0" y="0"/>
              </wp:wrapPolygon>
            </wp:wrapTight>
            <wp:docPr id="119662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21894" name="Picture 119662189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4198" cy="3915410"/>
                    </a:xfrm>
                    <a:prstGeom prst="rect">
                      <a:avLst/>
                    </a:prstGeom>
                  </pic:spPr>
                </pic:pic>
              </a:graphicData>
            </a:graphic>
          </wp:anchor>
        </w:drawing>
      </w:r>
    </w:p>
    <w:p w14:paraId="50090461" w14:textId="77777777" w:rsidR="000D5922" w:rsidRDefault="000D5922" w:rsidP="000D5922">
      <w:pPr>
        <w:pStyle w:val="Title"/>
        <w:rPr>
          <w:rFonts w:ascii="Montserrat ExtraBold" w:hAnsi="Montserrat ExtraBold" w:cstheme="minorHAnsi"/>
          <w:b/>
          <w:sz w:val="72"/>
          <w:szCs w:val="72"/>
        </w:rPr>
      </w:pPr>
    </w:p>
    <w:p w14:paraId="1BD9F3E7" w14:textId="53466E79" w:rsidR="000D5922" w:rsidRPr="0014328B" w:rsidRDefault="000D5922" w:rsidP="000D5922">
      <w:pPr>
        <w:pStyle w:val="Title"/>
        <w:jc w:val="center"/>
        <w:rPr>
          <w:rFonts w:ascii="Montserrat ExtraBold" w:hAnsi="Montserrat ExtraBold" w:cstheme="minorHAnsi"/>
          <w:b/>
          <w:sz w:val="72"/>
          <w:szCs w:val="72"/>
        </w:rPr>
      </w:pPr>
      <w:r>
        <w:rPr>
          <w:rFonts w:ascii="Montserrat ExtraBold" w:hAnsi="Montserrat ExtraBold" w:cstheme="minorHAnsi"/>
          <w:b/>
          <w:sz w:val="72"/>
          <w:szCs w:val="72"/>
        </w:rPr>
        <w:t>Carers Rights Day 2024</w:t>
      </w:r>
    </w:p>
    <w:p w14:paraId="136EA655" w14:textId="77777777" w:rsidR="000D5922" w:rsidRPr="0014328B" w:rsidRDefault="000D5922" w:rsidP="000D5922">
      <w:pPr>
        <w:pStyle w:val="Subtitle"/>
        <w:jc w:val="center"/>
        <w:rPr>
          <w:rFonts w:ascii="Montserrat ExtraBold" w:hAnsi="Montserrat ExtraBold" w:cstheme="minorHAnsi"/>
          <w:color w:val="auto"/>
          <w:sz w:val="32"/>
          <w:szCs w:val="32"/>
        </w:rPr>
      </w:pPr>
      <w:r>
        <w:rPr>
          <w:rFonts w:ascii="Montserrat ExtraBold" w:hAnsi="Montserrat ExtraBold" w:cstheme="minorHAnsi"/>
          <w:color w:val="auto"/>
          <w:sz w:val="32"/>
          <w:szCs w:val="32"/>
        </w:rPr>
        <w:t>VOCAL Partnership T</w:t>
      </w:r>
      <w:r w:rsidRPr="0014328B">
        <w:rPr>
          <w:rFonts w:ascii="Montserrat ExtraBold" w:hAnsi="Montserrat ExtraBold" w:cstheme="minorHAnsi"/>
          <w:color w:val="auto"/>
          <w:sz w:val="32"/>
          <w:szCs w:val="32"/>
        </w:rPr>
        <w:t>oolkit</w:t>
      </w:r>
    </w:p>
    <w:p w14:paraId="15354B88" w14:textId="77777777" w:rsidR="000D5922" w:rsidRDefault="000D5922"/>
    <w:p w14:paraId="7EC896ED" w14:textId="77777777" w:rsidR="000D5922" w:rsidRDefault="000D5922"/>
    <w:p w14:paraId="3C3B6DC2" w14:textId="77777777" w:rsidR="000D5922" w:rsidRDefault="000D5922"/>
    <w:p w14:paraId="2C416B58" w14:textId="77777777" w:rsidR="000D5922" w:rsidRDefault="000D5922"/>
    <w:p w14:paraId="30E5E3C9" w14:textId="77777777" w:rsidR="000D5922" w:rsidRDefault="000D5922"/>
    <w:p w14:paraId="551797F0" w14:textId="77777777" w:rsidR="000D5922" w:rsidRDefault="000D5922"/>
    <w:p w14:paraId="1E8851F1" w14:textId="77777777" w:rsidR="000D5922" w:rsidRDefault="000D5922"/>
    <w:p w14:paraId="474B1CB7" w14:textId="77777777" w:rsidR="000D5922" w:rsidRDefault="000D5922"/>
    <w:p w14:paraId="63711ED4" w14:textId="77777777" w:rsidR="000D5922" w:rsidRPr="0014328B" w:rsidRDefault="000D5922" w:rsidP="000D5922">
      <w:pPr>
        <w:pStyle w:val="Title"/>
        <w:rPr>
          <w:rFonts w:ascii="Montserrat ExtraBold" w:hAnsi="Montserrat ExtraBold"/>
          <w:b/>
          <w:color w:val="0858A5"/>
          <w:sz w:val="36"/>
        </w:rPr>
      </w:pPr>
      <w:r w:rsidRPr="0014328B">
        <w:rPr>
          <w:rFonts w:ascii="Montserrat ExtraBold" w:hAnsi="Montserrat ExtraBold"/>
          <w:b/>
          <w:color w:val="0858A5"/>
          <w:sz w:val="36"/>
        </w:rPr>
        <w:lastRenderedPageBreak/>
        <w:t>Introduction</w:t>
      </w:r>
    </w:p>
    <w:p w14:paraId="40E34E7A" w14:textId="77777777" w:rsidR="000D5922" w:rsidRDefault="000D5922" w:rsidP="000D5922">
      <w:pPr>
        <w:spacing w:line="276" w:lineRule="auto"/>
        <w:rPr>
          <w:sz w:val="24"/>
        </w:rPr>
      </w:pPr>
      <w:r>
        <w:rPr>
          <w:rFonts w:cstheme="minorHAnsi"/>
          <w:color w:val="0070C0"/>
          <w:lang w:val="en-US" w:eastAsia="ja-JP"/>
        </w:rPr>
        <w:br/>
      </w:r>
      <w:r w:rsidRPr="0033445F">
        <w:rPr>
          <w:sz w:val="24"/>
        </w:rPr>
        <w:t>Carers</w:t>
      </w:r>
      <w:r>
        <w:rPr>
          <w:sz w:val="24"/>
        </w:rPr>
        <w:t xml:space="preserve"> Rights Day</w:t>
      </w:r>
      <w:r w:rsidRPr="0033445F">
        <w:rPr>
          <w:sz w:val="24"/>
        </w:rPr>
        <w:t xml:space="preserve"> is a UK-wide annual campaign which aims</w:t>
      </w:r>
      <w:r>
        <w:rPr>
          <w:sz w:val="24"/>
        </w:rPr>
        <w:t xml:space="preserve"> </w:t>
      </w:r>
      <w:r w:rsidRPr="0033445F">
        <w:rPr>
          <w:sz w:val="24"/>
        </w:rPr>
        <w:t>to</w:t>
      </w:r>
      <w:r>
        <w:rPr>
          <w:sz w:val="24"/>
        </w:rPr>
        <w:t>:</w:t>
      </w:r>
    </w:p>
    <w:p w14:paraId="12E77612" w14:textId="556C7EFE" w:rsidR="000D5922" w:rsidRPr="0033445F" w:rsidRDefault="000D5922" w:rsidP="000D5922">
      <w:pPr>
        <w:spacing w:line="276" w:lineRule="auto"/>
        <w:rPr>
          <w:sz w:val="24"/>
        </w:rPr>
      </w:pPr>
      <w:r w:rsidRPr="0033445F">
        <w:rPr>
          <w:sz w:val="24"/>
        </w:rPr>
        <w:t xml:space="preserve">• </w:t>
      </w:r>
      <w:r>
        <w:rPr>
          <w:sz w:val="24"/>
        </w:rPr>
        <w:t>R</w:t>
      </w:r>
      <w:r w:rsidRPr="000D5922">
        <w:rPr>
          <w:sz w:val="24"/>
        </w:rPr>
        <w:t xml:space="preserve">aise awareness of </w:t>
      </w:r>
      <w:r w:rsidR="00A01D71">
        <w:rPr>
          <w:sz w:val="24"/>
        </w:rPr>
        <w:t xml:space="preserve"> unpaid carers’ rights and entitlements</w:t>
      </w:r>
    </w:p>
    <w:p w14:paraId="54A944D7" w14:textId="13A3B1CF" w:rsidR="000D5922" w:rsidRPr="0033445F" w:rsidRDefault="000D5922" w:rsidP="000D5922">
      <w:pPr>
        <w:spacing w:line="276" w:lineRule="auto"/>
        <w:rPr>
          <w:sz w:val="24"/>
        </w:rPr>
      </w:pPr>
      <w:r w:rsidRPr="0033445F">
        <w:rPr>
          <w:sz w:val="24"/>
        </w:rPr>
        <w:t xml:space="preserve">• </w:t>
      </w:r>
      <w:r>
        <w:rPr>
          <w:sz w:val="24"/>
        </w:rPr>
        <w:t xml:space="preserve">Help carers get the support they need and recognition they deserve </w:t>
      </w:r>
      <w:r w:rsidRPr="0033445F">
        <w:rPr>
          <w:sz w:val="24"/>
        </w:rPr>
        <w:t xml:space="preserve"> </w:t>
      </w:r>
    </w:p>
    <w:p w14:paraId="55F474D0" w14:textId="17269365" w:rsidR="000D5922" w:rsidRPr="0033445F" w:rsidRDefault="000D5922" w:rsidP="000D5922">
      <w:pPr>
        <w:spacing w:line="276" w:lineRule="auto"/>
        <w:rPr>
          <w:sz w:val="24"/>
        </w:rPr>
      </w:pPr>
      <w:r w:rsidRPr="0033445F">
        <w:rPr>
          <w:sz w:val="24"/>
        </w:rPr>
        <w:t xml:space="preserve">Carers </w:t>
      </w:r>
      <w:r>
        <w:rPr>
          <w:sz w:val="24"/>
        </w:rPr>
        <w:t xml:space="preserve">Rights Day </w:t>
      </w:r>
      <w:r w:rsidR="00433968">
        <w:rPr>
          <w:sz w:val="24"/>
        </w:rPr>
        <w:t>is</w:t>
      </w:r>
      <w:r>
        <w:rPr>
          <w:sz w:val="24"/>
        </w:rPr>
        <w:t xml:space="preserve"> on Thursday 21 November and 2024</w:t>
      </w:r>
      <w:r w:rsidRPr="0033445F">
        <w:rPr>
          <w:sz w:val="24"/>
        </w:rPr>
        <w:t xml:space="preserve">’s theme is </w:t>
      </w:r>
      <w:r w:rsidRPr="0033445F">
        <w:rPr>
          <w:b/>
          <w:sz w:val="24"/>
        </w:rPr>
        <w:t>‘</w:t>
      </w:r>
      <w:r>
        <w:rPr>
          <w:b/>
          <w:sz w:val="24"/>
        </w:rPr>
        <w:t>Recognising your rights</w:t>
      </w:r>
      <w:r w:rsidRPr="0033445F">
        <w:rPr>
          <w:b/>
          <w:sz w:val="24"/>
        </w:rPr>
        <w:t>’.</w:t>
      </w:r>
      <w:r w:rsidRPr="0033445F">
        <w:rPr>
          <w:sz w:val="24"/>
        </w:rPr>
        <w:t xml:space="preserve"> We are offering our partners the opportunity to get involved with VOCAL’s Carers </w:t>
      </w:r>
      <w:r>
        <w:rPr>
          <w:sz w:val="24"/>
        </w:rPr>
        <w:t>Rights Day!</w:t>
      </w:r>
    </w:p>
    <w:p w14:paraId="5A1CAA90" w14:textId="77777777" w:rsidR="007304E3" w:rsidRDefault="000D5922" w:rsidP="000D5922">
      <w:pPr>
        <w:spacing w:line="276" w:lineRule="auto"/>
        <w:rPr>
          <w:sz w:val="24"/>
        </w:rPr>
      </w:pPr>
      <w:r w:rsidRPr="0033445F">
        <w:rPr>
          <w:sz w:val="24"/>
        </w:rPr>
        <w:t>In this toolkit, you will find VOCAL’s</w:t>
      </w:r>
      <w:r w:rsidR="007304E3">
        <w:rPr>
          <w:sz w:val="24"/>
        </w:rPr>
        <w:t>:</w:t>
      </w:r>
    </w:p>
    <w:p w14:paraId="6A3D9647" w14:textId="3DF15033" w:rsidR="007304E3" w:rsidRPr="009D7657" w:rsidRDefault="000D5922" w:rsidP="009D7657">
      <w:pPr>
        <w:pStyle w:val="ListParagraph"/>
        <w:numPr>
          <w:ilvl w:val="0"/>
          <w:numId w:val="11"/>
        </w:numPr>
        <w:spacing w:line="276" w:lineRule="auto"/>
        <w:rPr>
          <w:sz w:val="24"/>
        </w:rPr>
      </w:pPr>
      <w:r w:rsidRPr="00042EFE">
        <w:rPr>
          <w:sz w:val="24"/>
        </w:rPr>
        <w:t>communications channels</w:t>
      </w:r>
    </w:p>
    <w:p w14:paraId="133BE6C0" w14:textId="185C1B7A" w:rsidR="007304E3" w:rsidRPr="009D7657" w:rsidRDefault="000D5922" w:rsidP="009D7657">
      <w:pPr>
        <w:pStyle w:val="ListParagraph"/>
        <w:numPr>
          <w:ilvl w:val="0"/>
          <w:numId w:val="11"/>
        </w:numPr>
        <w:spacing w:line="276" w:lineRule="auto"/>
        <w:rPr>
          <w:sz w:val="24"/>
        </w:rPr>
      </w:pPr>
      <w:r w:rsidRPr="00042EFE">
        <w:rPr>
          <w:sz w:val="24"/>
        </w:rPr>
        <w:t>planned events and activities</w:t>
      </w:r>
    </w:p>
    <w:p w14:paraId="1E3221E9" w14:textId="2096D5D0" w:rsidR="000D5922" w:rsidRPr="00042EFE" w:rsidRDefault="000D5922" w:rsidP="009D7657">
      <w:pPr>
        <w:pStyle w:val="ListParagraph"/>
        <w:numPr>
          <w:ilvl w:val="0"/>
          <w:numId w:val="11"/>
        </w:numPr>
        <w:spacing w:line="276" w:lineRule="auto"/>
        <w:rPr>
          <w:sz w:val="24"/>
        </w:rPr>
      </w:pPr>
      <w:r w:rsidRPr="00042EFE">
        <w:rPr>
          <w:sz w:val="24"/>
        </w:rPr>
        <w:t>resources and information that you can share with your networks</w:t>
      </w:r>
    </w:p>
    <w:p w14:paraId="044BB307" w14:textId="5C9530F9" w:rsidR="000D5922" w:rsidRPr="0033445F" w:rsidRDefault="000C6DEC" w:rsidP="000D5922">
      <w:pPr>
        <w:spacing w:line="276" w:lineRule="auto"/>
        <w:rPr>
          <w:sz w:val="24"/>
        </w:rPr>
      </w:pPr>
      <w:r>
        <w:rPr>
          <w:sz w:val="24"/>
        </w:rPr>
        <w:t>We would greatly appreciate you sharing these messages across your internal and external channels</w:t>
      </w:r>
      <w:r w:rsidR="000D5922" w:rsidRPr="0033445F">
        <w:rPr>
          <w:sz w:val="24"/>
        </w:rPr>
        <w:t xml:space="preserve">. It doesn’t need to be daily social media posts or a big campaign, but sharing a few Carers </w:t>
      </w:r>
      <w:r w:rsidR="00A5416D">
        <w:rPr>
          <w:sz w:val="24"/>
        </w:rPr>
        <w:t>Rights</w:t>
      </w:r>
      <w:r w:rsidR="000D5922" w:rsidRPr="0033445F">
        <w:rPr>
          <w:sz w:val="24"/>
        </w:rPr>
        <w:t xml:space="preserve"> messages will help increase the impact</w:t>
      </w:r>
      <w:r w:rsidR="00A5416D">
        <w:rPr>
          <w:sz w:val="24"/>
        </w:rPr>
        <w:t xml:space="preserve">. </w:t>
      </w:r>
    </w:p>
    <w:p w14:paraId="2A929A99" w14:textId="77777777" w:rsidR="000D5922" w:rsidRDefault="000D5922"/>
    <w:p w14:paraId="737C02BF" w14:textId="77777777" w:rsidR="00A5416D" w:rsidRPr="0014328B" w:rsidRDefault="00A5416D" w:rsidP="00A5416D">
      <w:pPr>
        <w:pStyle w:val="Title"/>
        <w:rPr>
          <w:rFonts w:ascii="Montserrat ExtraBold" w:hAnsi="Montserrat ExtraBold"/>
          <w:b/>
          <w:color w:val="0858A5"/>
          <w:sz w:val="36"/>
        </w:rPr>
      </w:pPr>
      <w:r w:rsidRPr="0014328B">
        <w:rPr>
          <w:rFonts w:ascii="Montserrat ExtraBold" w:hAnsi="Montserrat ExtraBold"/>
          <w:b/>
          <w:color w:val="0858A5"/>
          <w:sz w:val="36"/>
        </w:rPr>
        <w:t xml:space="preserve">Our channels </w:t>
      </w:r>
    </w:p>
    <w:p w14:paraId="6C25E9D3" w14:textId="77777777" w:rsidR="00A5416D" w:rsidRDefault="00A5416D" w:rsidP="00A5416D">
      <w:pPr>
        <w:spacing w:line="276" w:lineRule="auto"/>
        <w:rPr>
          <w:rFonts w:ascii="Montserrat ExtraBold" w:hAnsi="Montserrat ExtraBold"/>
          <w:b/>
          <w:sz w:val="24"/>
        </w:rPr>
      </w:pPr>
    </w:p>
    <w:p w14:paraId="168627C1" w14:textId="69653EC5" w:rsidR="00A5416D" w:rsidRPr="0014328B" w:rsidRDefault="00A5416D" w:rsidP="00A5416D">
      <w:pPr>
        <w:spacing w:line="276" w:lineRule="auto"/>
        <w:rPr>
          <w:rFonts w:ascii="Montserrat ExtraBold" w:hAnsi="Montserrat ExtraBold"/>
          <w:b/>
          <w:sz w:val="24"/>
        </w:rPr>
      </w:pPr>
      <w:r>
        <w:rPr>
          <w:rFonts w:ascii="Montserrat ExtraBold" w:hAnsi="Montserrat ExtraBold"/>
          <w:b/>
          <w:sz w:val="24"/>
        </w:rPr>
        <w:t>Websites</w:t>
      </w:r>
    </w:p>
    <w:p w14:paraId="33AFC472" w14:textId="62849F64" w:rsidR="00A5416D" w:rsidRPr="0033445F" w:rsidRDefault="00A5416D" w:rsidP="00A5416D">
      <w:pPr>
        <w:spacing w:line="276" w:lineRule="auto"/>
        <w:rPr>
          <w:sz w:val="24"/>
        </w:rPr>
      </w:pPr>
      <w:r w:rsidRPr="0033445F">
        <w:rPr>
          <w:sz w:val="24"/>
        </w:rPr>
        <w:t xml:space="preserve">VOCAL has </w:t>
      </w:r>
      <w:r>
        <w:rPr>
          <w:sz w:val="24"/>
        </w:rPr>
        <w:t>four</w:t>
      </w:r>
      <w:r w:rsidRPr="0033445F">
        <w:rPr>
          <w:sz w:val="24"/>
        </w:rPr>
        <w:t xml:space="preserve"> websites:</w:t>
      </w:r>
    </w:p>
    <w:p w14:paraId="79101F21" w14:textId="2AA4FBAB" w:rsidR="00A5416D" w:rsidRPr="0033445F" w:rsidRDefault="00A5416D" w:rsidP="00A5416D">
      <w:pPr>
        <w:spacing w:line="276" w:lineRule="auto"/>
        <w:rPr>
          <w:sz w:val="24"/>
        </w:rPr>
      </w:pPr>
      <w:r w:rsidRPr="0033445F">
        <w:rPr>
          <w:sz w:val="24"/>
        </w:rPr>
        <w:t xml:space="preserve">1. </w:t>
      </w:r>
      <w:hyperlink r:id="rId11" w:history="1">
        <w:r w:rsidRPr="0033445F">
          <w:rPr>
            <w:rStyle w:val="Hyperlink"/>
            <w:sz w:val="24"/>
          </w:rPr>
          <w:t>www.vocal.org.uk</w:t>
        </w:r>
      </w:hyperlink>
    </w:p>
    <w:p w14:paraId="7A872D65" w14:textId="74472A2B" w:rsidR="00A5416D" w:rsidRPr="0033445F" w:rsidRDefault="00A5416D" w:rsidP="00A5416D">
      <w:pPr>
        <w:spacing w:line="276" w:lineRule="auto"/>
        <w:rPr>
          <w:sz w:val="24"/>
        </w:rPr>
      </w:pPr>
      <w:r w:rsidRPr="0033445F">
        <w:rPr>
          <w:sz w:val="24"/>
        </w:rPr>
        <w:t xml:space="preserve">2. </w:t>
      </w:r>
      <w:hyperlink r:id="rId12" w:history="1">
        <w:r w:rsidRPr="0033445F">
          <w:rPr>
            <w:rStyle w:val="Hyperlink"/>
            <w:sz w:val="24"/>
          </w:rPr>
          <w:t>www.carerstraining.co.uk</w:t>
        </w:r>
      </w:hyperlink>
    </w:p>
    <w:p w14:paraId="2EE57800" w14:textId="47826605" w:rsidR="00A5416D" w:rsidRPr="0033445F" w:rsidRDefault="00A5416D" w:rsidP="00A5416D">
      <w:pPr>
        <w:spacing w:line="276" w:lineRule="auto"/>
        <w:rPr>
          <w:sz w:val="24"/>
        </w:rPr>
      </w:pPr>
      <w:r w:rsidRPr="0033445F">
        <w:rPr>
          <w:sz w:val="24"/>
        </w:rPr>
        <w:t xml:space="preserve">3. </w:t>
      </w:r>
      <w:hyperlink r:id="rId13" w:history="1">
        <w:r w:rsidRPr="0033445F">
          <w:rPr>
            <w:rStyle w:val="Hyperlink"/>
            <w:sz w:val="24"/>
          </w:rPr>
          <w:t>www.weebreaks.com</w:t>
        </w:r>
      </w:hyperlink>
    </w:p>
    <w:p w14:paraId="343958AA" w14:textId="3C6E2A9B" w:rsidR="00A5416D" w:rsidRPr="00DB58B9" w:rsidRDefault="00A5416D" w:rsidP="00A5416D">
      <w:pPr>
        <w:spacing w:line="276" w:lineRule="auto"/>
        <w:rPr>
          <w:sz w:val="24"/>
        </w:rPr>
      </w:pPr>
      <w:r>
        <w:rPr>
          <w:sz w:val="24"/>
        </w:rPr>
        <w:t xml:space="preserve">4. </w:t>
      </w:r>
      <w:hyperlink r:id="rId14" w:history="1">
        <w:r w:rsidRPr="00E25F9A">
          <w:rPr>
            <w:rStyle w:val="Hyperlink"/>
            <w:sz w:val="24"/>
          </w:rPr>
          <w:t>www.supportfinder.vocal.org.uk/</w:t>
        </w:r>
      </w:hyperlink>
    </w:p>
    <w:p w14:paraId="54C5DB27" w14:textId="77777777" w:rsidR="00A5416D" w:rsidRDefault="00A5416D" w:rsidP="00A5416D">
      <w:pPr>
        <w:spacing w:line="276" w:lineRule="auto"/>
        <w:rPr>
          <w:rFonts w:ascii="Montserrat ExtraBold" w:hAnsi="Montserrat ExtraBold"/>
          <w:b/>
          <w:sz w:val="24"/>
        </w:rPr>
      </w:pPr>
    </w:p>
    <w:p w14:paraId="170B423C" w14:textId="058830D4" w:rsidR="00A5416D" w:rsidRPr="0014328B" w:rsidRDefault="00A5416D" w:rsidP="00A5416D">
      <w:pPr>
        <w:spacing w:line="276" w:lineRule="auto"/>
        <w:rPr>
          <w:rFonts w:ascii="Montserrat ExtraBold" w:hAnsi="Montserrat ExtraBold"/>
          <w:b/>
          <w:sz w:val="24"/>
        </w:rPr>
      </w:pPr>
      <w:r w:rsidRPr="0014328B">
        <w:rPr>
          <w:rFonts w:ascii="Montserrat ExtraBold" w:hAnsi="Montserrat ExtraBold"/>
          <w:b/>
          <w:sz w:val="24"/>
        </w:rPr>
        <w:t>Social Media</w:t>
      </w:r>
    </w:p>
    <w:p w14:paraId="25F8AE6C" w14:textId="77777777" w:rsidR="00A5416D" w:rsidRPr="0033445F" w:rsidRDefault="00A5416D" w:rsidP="00A5416D">
      <w:pPr>
        <w:spacing w:line="276" w:lineRule="auto"/>
        <w:rPr>
          <w:sz w:val="24"/>
          <w:u w:val="single"/>
        </w:rPr>
      </w:pPr>
      <w:r w:rsidRPr="0033445F">
        <w:rPr>
          <w:sz w:val="24"/>
          <w:u w:val="single"/>
        </w:rPr>
        <w:t>Facebook Pages:</w:t>
      </w:r>
    </w:p>
    <w:p w14:paraId="504828AB" w14:textId="77777777" w:rsidR="00A5416D" w:rsidRPr="0033445F" w:rsidRDefault="00A5416D" w:rsidP="00A5416D">
      <w:pPr>
        <w:spacing w:line="276" w:lineRule="auto"/>
        <w:rPr>
          <w:sz w:val="24"/>
        </w:rPr>
      </w:pPr>
      <w:r w:rsidRPr="0033445F">
        <w:rPr>
          <w:b/>
          <w:sz w:val="24"/>
        </w:rPr>
        <w:t xml:space="preserve">• </w:t>
      </w:r>
      <w:r w:rsidRPr="0033445F">
        <w:rPr>
          <w:sz w:val="24"/>
        </w:rPr>
        <w:t xml:space="preserve">VOCAL Edinburgh: </w:t>
      </w:r>
      <w:hyperlink r:id="rId15" w:history="1">
        <w:r w:rsidRPr="0033445F">
          <w:rPr>
            <w:rStyle w:val="Hyperlink"/>
            <w:sz w:val="24"/>
          </w:rPr>
          <w:t>VOCAL Edinburgh | Facebook</w:t>
        </w:r>
      </w:hyperlink>
    </w:p>
    <w:p w14:paraId="7B4D143D" w14:textId="77777777" w:rsidR="00A5416D" w:rsidRDefault="00A5416D" w:rsidP="00A5416D">
      <w:pPr>
        <w:spacing w:line="276" w:lineRule="auto"/>
        <w:rPr>
          <w:sz w:val="24"/>
        </w:rPr>
      </w:pPr>
      <w:r w:rsidRPr="0033445F">
        <w:rPr>
          <w:sz w:val="24"/>
        </w:rPr>
        <w:t xml:space="preserve">• VOCAL Midlothian: </w:t>
      </w:r>
      <w:hyperlink r:id="rId16" w:history="1">
        <w:r w:rsidRPr="0033445F">
          <w:rPr>
            <w:rStyle w:val="Hyperlink"/>
            <w:sz w:val="24"/>
          </w:rPr>
          <w:t>VOCAL Midlothian | Facebook</w:t>
        </w:r>
      </w:hyperlink>
    </w:p>
    <w:p w14:paraId="570E6C7C" w14:textId="77777777" w:rsidR="00A5416D" w:rsidRPr="00A80C84" w:rsidRDefault="00A5416D" w:rsidP="00A5416D">
      <w:pPr>
        <w:spacing w:line="276" w:lineRule="auto"/>
        <w:rPr>
          <w:sz w:val="24"/>
        </w:rPr>
      </w:pPr>
      <w:r w:rsidRPr="0033445F">
        <w:rPr>
          <w:sz w:val="24"/>
          <w:u w:val="single"/>
        </w:rPr>
        <w:t xml:space="preserve">Facebook Groups: </w:t>
      </w:r>
    </w:p>
    <w:p w14:paraId="5F64A27E" w14:textId="3F5C30DC" w:rsidR="00A5416D" w:rsidRPr="0033445F" w:rsidRDefault="00A5416D" w:rsidP="00A5416D">
      <w:pPr>
        <w:spacing w:line="276" w:lineRule="auto"/>
        <w:rPr>
          <w:sz w:val="24"/>
        </w:rPr>
      </w:pPr>
      <w:r w:rsidRPr="0033445F">
        <w:rPr>
          <w:sz w:val="24"/>
        </w:rPr>
        <w:t xml:space="preserve">• </w:t>
      </w:r>
      <w:proofErr w:type="spellStart"/>
      <w:r>
        <w:rPr>
          <w:sz w:val="24"/>
        </w:rPr>
        <w:t>Carers@Work</w:t>
      </w:r>
      <w:proofErr w:type="spellEnd"/>
      <w:r>
        <w:rPr>
          <w:sz w:val="24"/>
        </w:rPr>
        <w:t xml:space="preserve"> Facebook group </w:t>
      </w:r>
      <w:r w:rsidRPr="0033445F">
        <w:rPr>
          <w:sz w:val="24"/>
        </w:rPr>
        <w:t xml:space="preserve"> - </w:t>
      </w:r>
      <w:hyperlink r:id="rId17" w:history="1">
        <w:r w:rsidRPr="009D7657">
          <w:rPr>
            <w:rStyle w:val="Hyperlink"/>
            <w:sz w:val="24"/>
            <w:szCs w:val="24"/>
          </w:rPr>
          <w:t xml:space="preserve">(20+) </w:t>
        </w:r>
        <w:proofErr w:type="spellStart"/>
        <w:r w:rsidRPr="009D7657">
          <w:rPr>
            <w:rStyle w:val="Hyperlink"/>
            <w:sz w:val="24"/>
            <w:szCs w:val="24"/>
          </w:rPr>
          <w:t>Carers@Work</w:t>
        </w:r>
        <w:proofErr w:type="spellEnd"/>
        <w:r w:rsidRPr="009D7657">
          <w:rPr>
            <w:rStyle w:val="Hyperlink"/>
            <w:sz w:val="24"/>
            <w:szCs w:val="24"/>
          </w:rPr>
          <w:t xml:space="preserve"> | Facebook</w:t>
        </w:r>
      </w:hyperlink>
    </w:p>
    <w:p w14:paraId="32BAA69F" w14:textId="77777777" w:rsidR="00A5416D" w:rsidRPr="0033445F" w:rsidRDefault="00A5416D" w:rsidP="00A5416D">
      <w:pPr>
        <w:spacing w:line="276" w:lineRule="auto"/>
        <w:rPr>
          <w:sz w:val="24"/>
          <w:u w:val="single"/>
        </w:rPr>
      </w:pPr>
      <w:r w:rsidRPr="0033445F">
        <w:rPr>
          <w:sz w:val="24"/>
          <w:u w:val="single"/>
        </w:rPr>
        <w:lastRenderedPageBreak/>
        <w:t>Twitter</w:t>
      </w:r>
      <w:r>
        <w:rPr>
          <w:sz w:val="24"/>
          <w:u w:val="single"/>
        </w:rPr>
        <w:t xml:space="preserve"> / X</w:t>
      </w:r>
    </w:p>
    <w:p w14:paraId="3D96FC5A" w14:textId="77777777" w:rsidR="00A5416D" w:rsidRPr="0033445F" w:rsidRDefault="00A5416D" w:rsidP="00A5416D">
      <w:pPr>
        <w:spacing w:line="276" w:lineRule="auto"/>
        <w:rPr>
          <w:sz w:val="24"/>
        </w:rPr>
      </w:pPr>
      <w:r w:rsidRPr="0033445F">
        <w:rPr>
          <w:sz w:val="24"/>
        </w:rPr>
        <w:t xml:space="preserve">• VOCAL Edinburgh - </w:t>
      </w:r>
      <w:hyperlink r:id="rId18" w:history="1">
        <w:r w:rsidRPr="0033445F">
          <w:rPr>
            <w:rStyle w:val="Hyperlink"/>
            <w:sz w:val="24"/>
          </w:rPr>
          <w:t>VOCAL Edinburgh (@VOCALEdinburgh) / Twitter</w:t>
        </w:r>
      </w:hyperlink>
    </w:p>
    <w:p w14:paraId="645BD352" w14:textId="77777777" w:rsidR="00A5416D" w:rsidRPr="0033445F" w:rsidRDefault="00A5416D" w:rsidP="00A5416D">
      <w:pPr>
        <w:spacing w:line="276" w:lineRule="auto"/>
        <w:rPr>
          <w:sz w:val="24"/>
        </w:rPr>
      </w:pPr>
      <w:r w:rsidRPr="0033445F">
        <w:rPr>
          <w:sz w:val="24"/>
        </w:rPr>
        <w:t xml:space="preserve">• VOCAL Midlothian - </w:t>
      </w:r>
      <w:hyperlink r:id="rId19" w:history="1">
        <w:r w:rsidRPr="0033445F">
          <w:rPr>
            <w:rStyle w:val="Hyperlink"/>
            <w:sz w:val="24"/>
          </w:rPr>
          <w:t>VOCAL Midlothian (@VOCALMidlothian) / Twitter</w:t>
        </w:r>
      </w:hyperlink>
    </w:p>
    <w:p w14:paraId="31C6EDB2" w14:textId="77777777" w:rsidR="00A5416D" w:rsidRPr="0033445F" w:rsidRDefault="00A5416D" w:rsidP="00A5416D">
      <w:pPr>
        <w:spacing w:line="276" w:lineRule="auto"/>
        <w:rPr>
          <w:sz w:val="24"/>
          <w:u w:val="single"/>
        </w:rPr>
      </w:pPr>
      <w:r w:rsidRPr="0033445F">
        <w:rPr>
          <w:sz w:val="24"/>
          <w:u w:val="single"/>
        </w:rPr>
        <w:t>LinkedIn</w:t>
      </w:r>
    </w:p>
    <w:p w14:paraId="379997A3" w14:textId="77777777" w:rsidR="00A5416D" w:rsidRPr="0033445F" w:rsidRDefault="00A5416D" w:rsidP="00A5416D">
      <w:pPr>
        <w:spacing w:line="276" w:lineRule="auto"/>
        <w:rPr>
          <w:sz w:val="24"/>
        </w:rPr>
      </w:pPr>
      <w:r w:rsidRPr="0033445F">
        <w:rPr>
          <w:sz w:val="24"/>
        </w:rPr>
        <w:t xml:space="preserve">• VOCAL - </w:t>
      </w:r>
      <w:hyperlink r:id="rId20" w:history="1">
        <w:r w:rsidRPr="0033445F">
          <w:rPr>
            <w:rStyle w:val="Hyperlink"/>
            <w:sz w:val="24"/>
          </w:rPr>
          <w:t>VOCAL Voice of Carers Across Lothian | LinkedIn</w:t>
        </w:r>
      </w:hyperlink>
    </w:p>
    <w:p w14:paraId="2B338B84" w14:textId="77777777" w:rsidR="00A5416D" w:rsidRDefault="00A5416D"/>
    <w:p w14:paraId="454AAD81" w14:textId="77777777" w:rsidR="00A5416D" w:rsidRPr="0014328B" w:rsidRDefault="00A5416D" w:rsidP="00A5416D">
      <w:pPr>
        <w:pStyle w:val="Title"/>
        <w:rPr>
          <w:rFonts w:ascii="Montserrat ExtraBold" w:hAnsi="Montserrat ExtraBold"/>
          <w:b/>
          <w:color w:val="0858A5"/>
          <w:sz w:val="40"/>
        </w:rPr>
      </w:pPr>
      <w:r>
        <w:rPr>
          <w:rFonts w:ascii="Montserrat ExtraBold" w:hAnsi="Montserrat ExtraBold"/>
          <w:b/>
          <w:color w:val="0858A5"/>
          <w:sz w:val="40"/>
        </w:rPr>
        <w:t>Get i</w:t>
      </w:r>
      <w:r w:rsidRPr="0014328B">
        <w:rPr>
          <w:rFonts w:ascii="Montserrat ExtraBold" w:hAnsi="Montserrat ExtraBold"/>
          <w:b/>
          <w:color w:val="0858A5"/>
          <w:sz w:val="40"/>
        </w:rPr>
        <w:t>nvolved</w:t>
      </w:r>
    </w:p>
    <w:p w14:paraId="5CEEF591" w14:textId="77777777" w:rsidR="00A5416D" w:rsidRPr="00437BF9" w:rsidRDefault="00A5416D" w:rsidP="00A5416D"/>
    <w:p w14:paraId="564FB55C" w14:textId="47DA0F5C" w:rsidR="00A5416D" w:rsidRPr="0014328B" w:rsidRDefault="00A5416D" w:rsidP="00A5416D">
      <w:pPr>
        <w:rPr>
          <w:rFonts w:ascii="Montserrat ExtraBold" w:hAnsi="Montserrat ExtraBold" w:cstheme="minorHAnsi"/>
          <w:b/>
          <w:sz w:val="24"/>
        </w:rPr>
      </w:pPr>
      <w:r w:rsidRPr="0014328B">
        <w:rPr>
          <w:rFonts w:ascii="Montserrat ExtraBold" w:hAnsi="Montserrat ExtraBold" w:cstheme="minorHAnsi"/>
          <w:b/>
          <w:sz w:val="24"/>
        </w:rPr>
        <w:t xml:space="preserve">Carers </w:t>
      </w:r>
      <w:r>
        <w:rPr>
          <w:rFonts w:ascii="Montserrat ExtraBold" w:hAnsi="Montserrat ExtraBold" w:cstheme="minorHAnsi"/>
          <w:b/>
          <w:sz w:val="24"/>
        </w:rPr>
        <w:t>Rights Day</w:t>
      </w:r>
      <w:r w:rsidRPr="0014328B">
        <w:rPr>
          <w:rFonts w:ascii="Montserrat ExtraBold" w:hAnsi="Montserrat ExtraBold" w:cstheme="minorHAnsi"/>
          <w:b/>
          <w:sz w:val="24"/>
        </w:rPr>
        <w:t xml:space="preserve"> Employers Event</w:t>
      </w:r>
      <w:r>
        <w:rPr>
          <w:rFonts w:ascii="Montserrat ExtraBold" w:hAnsi="Montserrat ExtraBold" w:cstheme="minorHAnsi"/>
          <w:b/>
          <w:sz w:val="24"/>
        </w:rPr>
        <w:t xml:space="preserve"> with VOCAL </w:t>
      </w:r>
    </w:p>
    <w:p w14:paraId="6117938F" w14:textId="14E39E7D" w:rsidR="00A5416D" w:rsidRPr="009D7657" w:rsidRDefault="00A5416D">
      <w:pPr>
        <w:rPr>
          <w:sz w:val="24"/>
          <w:szCs w:val="24"/>
        </w:rPr>
      </w:pPr>
      <w:r w:rsidRPr="009D7657">
        <w:rPr>
          <w:sz w:val="24"/>
          <w:szCs w:val="24"/>
        </w:rPr>
        <w:t>Calling all employers in Edinburgh and Midlothian!</w:t>
      </w:r>
      <w:r w:rsidRPr="009D7657">
        <w:rPr>
          <w:sz w:val="24"/>
          <w:szCs w:val="24"/>
        </w:rPr>
        <w:br/>
      </w:r>
      <w:r w:rsidRPr="009D7657">
        <w:rPr>
          <w:sz w:val="24"/>
          <w:szCs w:val="24"/>
        </w:rPr>
        <w:br/>
        <w:t>VOCAL's Carers Rights Day event for employers will take place at Phoenix Group’s offices on Lothian Road, from 9:30am to 12pm on Thursday 21 November.</w:t>
      </w:r>
      <w:r w:rsidRPr="009D7657">
        <w:rPr>
          <w:sz w:val="24"/>
          <w:szCs w:val="24"/>
        </w:rPr>
        <w:br/>
      </w:r>
      <w:r w:rsidRPr="009D7657">
        <w:rPr>
          <w:sz w:val="24"/>
          <w:szCs w:val="24"/>
        </w:rPr>
        <w:br/>
        <w:t>The event is open to all employers with offices in Edinburgh and Midlothian, who want to learn more about how to support their staff who are juggling employment with unpaid caring responsibilities.</w:t>
      </w:r>
      <w:r w:rsidRPr="009D7657">
        <w:rPr>
          <w:sz w:val="24"/>
          <w:szCs w:val="24"/>
        </w:rPr>
        <w:br/>
      </w:r>
      <w:r w:rsidRPr="009D7657">
        <w:rPr>
          <w:sz w:val="24"/>
          <w:szCs w:val="24"/>
        </w:rPr>
        <w:br/>
        <w:t>We will have some fantastic speakers at the free event, including:</w:t>
      </w:r>
      <w:r w:rsidRPr="009D7657">
        <w:rPr>
          <w:sz w:val="24"/>
          <w:szCs w:val="24"/>
        </w:rPr>
        <w:br/>
        <w:t xml:space="preserve">• Lynn Forrest from </w:t>
      </w:r>
      <w:hyperlink r:id="rId21" w:tgtFrame="_self" w:history="1">
        <w:r w:rsidRPr="009D7657">
          <w:rPr>
            <w:rStyle w:val="Hyperlink"/>
            <w:sz w:val="24"/>
            <w:szCs w:val="24"/>
          </w:rPr>
          <w:t>Phoenix Group</w:t>
        </w:r>
      </w:hyperlink>
      <w:r w:rsidRPr="009D7657">
        <w:rPr>
          <w:sz w:val="24"/>
          <w:szCs w:val="24"/>
        </w:rPr>
        <w:t xml:space="preserve"> </w:t>
      </w:r>
      <w:r w:rsidRPr="009D7657">
        <w:rPr>
          <w:sz w:val="24"/>
          <w:szCs w:val="24"/>
        </w:rPr>
        <w:br/>
        <w:t xml:space="preserve">• Sue McLintock from </w:t>
      </w:r>
      <w:hyperlink r:id="rId22" w:tgtFrame="_self" w:history="1">
        <w:r w:rsidRPr="009D7657">
          <w:rPr>
            <w:rStyle w:val="Hyperlink"/>
            <w:sz w:val="24"/>
            <w:szCs w:val="24"/>
          </w:rPr>
          <w:t>Carer Positive</w:t>
        </w:r>
      </w:hyperlink>
      <w:r w:rsidRPr="009D7657">
        <w:rPr>
          <w:sz w:val="24"/>
          <w:szCs w:val="24"/>
        </w:rPr>
        <w:t xml:space="preserve"> </w:t>
      </w:r>
      <w:r w:rsidRPr="009D7657">
        <w:rPr>
          <w:sz w:val="24"/>
          <w:szCs w:val="24"/>
        </w:rPr>
        <w:br/>
        <w:t xml:space="preserve">• David Leslie from </w:t>
      </w:r>
      <w:hyperlink r:id="rId23" w:tgtFrame="_self" w:history="1">
        <w:r w:rsidRPr="009D7657">
          <w:rPr>
            <w:rStyle w:val="Hyperlink"/>
            <w:sz w:val="24"/>
            <w:szCs w:val="24"/>
          </w:rPr>
          <w:t>The Scottish Government</w:t>
        </w:r>
      </w:hyperlink>
      <w:r w:rsidRPr="009D7657">
        <w:rPr>
          <w:sz w:val="24"/>
          <w:szCs w:val="24"/>
        </w:rPr>
        <w:t xml:space="preserve"> Carers Policy Branch</w:t>
      </w:r>
      <w:r w:rsidRPr="009D7657">
        <w:rPr>
          <w:sz w:val="24"/>
          <w:szCs w:val="24"/>
        </w:rPr>
        <w:br/>
        <w:t xml:space="preserve">• Anna Savage from </w:t>
      </w:r>
      <w:hyperlink r:id="rId24" w:history="1">
        <w:r w:rsidRPr="009D7657">
          <w:rPr>
            <w:rStyle w:val="Hyperlink"/>
            <w:sz w:val="24"/>
            <w:szCs w:val="24"/>
          </w:rPr>
          <w:t>Business In The Community</w:t>
        </w:r>
        <w:r w:rsidR="005D2804" w:rsidRPr="005D2804">
          <w:rPr>
            <w:rStyle w:val="Hyperlink"/>
            <w:sz w:val="24"/>
            <w:szCs w:val="24"/>
          </w:rPr>
          <w:t xml:space="preserve"> Scotland</w:t>
        </w:r>
      </w:hyperlink>
      <w:r w:rsidRPr="009D7657">
        <w:rPr>
          <w:sz w:val="24"/>
          <w:szCs w:val="24"/>
        </w:rPr>
        <w:br/>
      </w:r>
      <w:r w:rsidRPr="009D7657">
        <w:rPr>
          <w:sz w:val="24"/>
          <w:szCs w:val="24"/>
        </w:rPr>
        <w:br/>
        <w:t xml:space="preserve">If you have any questions, contact VOCAL’s employer team at </w:t>
      </w:r>
      <w:hyperlink r:id="rId25" w:tgtFrame="_self" w:history="1">
        <w:r w:rsidRPr="009D7657">
          <w:rPr>
            <w:rStyle w:val="Hyperlink"/>
            <w:sz w:val="24"/>
            <w:szCs w:val="24"/>
          </w:rPr>
          <w:t>employers@vocal.org.uk</w:t>
        </w:r>
      </w:hyperlink>
      <w:r w:rsidRPr="009D7657">
        <w:rPr>
          <w:sz w:val="24"/>
          <w:szCs w:val="24"/>
        </w:rPr>
        <w:t>.</w:t>
      </w:r>
      <w:r w:rsidRPr="009D7657">
        <w:rPr>
          <w:sz w:val="24"/>
          <w:szCs w:val="24"/>
        </w:rPr>
        <w:br/>
      </w:r>
      <w:r w:rsidRPr="009D7657">
        <w:rPr>
          <w:sz w:val="24"/>
          <w:szCs w:val="24"/>
        </w:rPr>
        <w:br/>
        <w:t xml:space="preserve">You can book your free space on Eventbrite: </w:t>
      </w:r>
      <w:hyperlink r:id="rId26" w:history="1">
        <w:r w:rsidR="00C416A4" w:rsidRPr="00F366C9">
          <w:rPr>
            <w:rStyle w:val="Hyperlink"/>
            <w:sz w:val="24"/>
            <w:szCs w:val="24"/>
          </w:rPr>
          <w:t>https://www.eventbrite.co.uk/e/vocal-employer-event-for-carers-rights-day-2024-tickets-1042007080227</w:t>
        </w:r>
      </w:hyperlink>
      <w:r w:rsidR="00C416A4">
        <w:rPr>
          <w:sz w:val="24"/>
          <w:szCs w:val="24"/>
        </w:rPr>
        <w:t xml:space="preserve"> </w:t>
      </w:r>
    </w:p>
    <w:p w14:paraId="0888A35F" w14:textId="77777777" w:rsidR="00A5416D" w:rsidRDefault="00A5416D"/>
    <w:p w14:paraId="1EF27D3B" w14:textId="54CC1637" w:rsidR="00A5416D" w:rsidRPr="0014328B" w:rsidRDefault="00A5416D" w:rsidP="00A5416D">
      <w:pPr>
        <w:rPr>
          <w:rFonts w:ascii="Montserrat ExtraBold" w:hAnsi="Montserrat ExtraBold" w:cstheme="minorHAnsi"/>
          <w:b/>
          <w:sz w:val="24"/>
        </w:rPr>
      </w:pPr>
      <w:r>
        <w:rPr>
          <w:rFonts w:ascii="Montserrat ExtraBold" w:hAnsi="Montserrat ExtraBold" w:cstheme="minorHAnsi"/>
          <w:b/>
          <w:sz w:val="24"/>
        </w:rPr>
        <w:t>Think Carer Training</w:t>
      </w:r>
    </w:p>
    <w:p w14:paraId="68BD1F4E" w14:textId="28CEB829" w:rsidR="0033234B" w:rsidRDefault="0033234B" w:rsidP="00A5416D">
      <w:pPr>
        <w:rPr>
          <w:rFonts w:cstheme="minorHAnsi"/>
          <w:b/>
          <w:bCs/>
        </w:rPr>
      </w:pPr>
      <w:r>
        <w:rPr>
          <w:rFonts w:cstheme="minorHAnsi"/>
          <w:b/>
          <w:bCs/>
        </w:rPr>
        <w:t>Edinburgh</w:t>
      </w:r>
    </w:p>
    <w:p w14:paraId="59BC54CF" w14:textId="6C590132" w:rsidR="0033234B" w:rsidRDefault="0070740E" w:rsidP="00A5416D">
      <w:pPr>
        <w:rPr>
          <w:rFonts w:cstheme="minorHAnsi"/>
        </w:rPr>
      </w:pPr>
      <w:r>
        <w:rPr>
          <w:rFonts w:cstheme="minorHAnsi"/>
        </w:rPr>
        <w:t>For Carers Rights Day, we a</w:t>
      </w:r>
      <w:r w:rsidR="000E693B">
        <w:rPr>
          <w:rFonts w:cstheme="minorHAnsi"/>
        </w:rPr>
        <w:t xml:space="preserve">re running a session for all HSCP staff which has been organised by Edinburgh Council. </w:t>
      </w:r>
      <w:r w:rsidR="001D3252">
        <w:rPr>
          <w:rFonts w:cstheme="minorHAnsi"/>
        </w:rPr>
        <w:t xml:space="preserve">The session will focus on </w:t>
      </w:r>
      <w:r w:rsidR="001D3252" w:rsidRPr="001D3252">
        <w:rPr>
          <w:rFonts w:cstheme="minorHAnsi"/>
        </w:rPr>
        <w:t>the important rights available to carers in our communities</w:t>
      </w:r>
      <w:r w:rsidR="00C21A90">
        <w:rPr>
          <w:rFonts w:cstheme="minorHAnsi"/>
        </w:rPr>
        <w:t xml:space="preserve"> and l</w:t>
      </w:r>
      <w:r w:rsidR="001D3252" w:rsidRPr="001D3252">
        <w:rPr>
          <w:rFonts w:cstheme="minorHAnsi"/>
        </w:rPr>
        <w:t xml:space="preserve">earn how helping carers exercise their rights can lead to better outcomes and improved care for everyone. </w:t>
      </w:r>
    </w:p>
    <w:p w14:paraId="78175B3E" w14:textId="77777777" w:rsidR="00C21A90" w:rsidRDefault="00C21A90" w:rsidP="00C21A90">
      <w:pPr>
        <w:rPr>
          <w:rFonts w:cstheme="minorHAnsi"/>
        </w:rPr>
      </w:pPr>
      <w:r w:rsidRPr="00400650">
        <w:rPr>
          <w:rFonts w:cstheme="minorHAnsi"/>
        </w:rPr>
        <w:t xml:space="preserve">To book a tailored Think Carer session for your team, please email us at </w:t>
      </w:r>
      <w:hyperlink r:id="rId27" w:history="1">
        <w:r w:rsidRPr="006F2551">
          <w:rPr>
            <w:rStyle w:val="Hyperlink"/>
            <w:rFonts w:cstheme="minorHAnsi"/>
          </w:rPr>
          <w:t>thinkcarer@vocal.org.uk</w:t>
        </w:r>
      </w:hyperlink>
      <w:r w:rsidRPr="00400650">
        <w:rPr>
          <w:rFonts w:cstheme="minorHAnsi"/>
        </w:rPr>
        <w:t xml:space="preserve">, or join one of our open sessions here: </w:t>
      </w:r>
    </w:p>
    <w:p w14:paraId="331451DC" w14:textId="77777777" w:rsidR="00C21A90" w:rsidRDefault="00C21A90" w:rsidP="00C21A90">
      <w:hyperlink r:id="rId28" w:history="1">
        <w:r w:rsidRPr="00F366C9">
          <w:rPr>
            <w:rStyle w:val="Hyperlink"/>
            <w:rFonts w:cstheme="minorHAnsi"/>
          </w:rPr>
          <w:t>https://forms.office.com/pages/responsepage.aspx?id=JKkGUVb2JE6jR931oLzMgx1qvqCsO1lJkk_eMhxpu9lUQVdYMDFPVjlXWTMxN0FXSTRGUkFBT0xXWSQlQCN0PWcu&amp;wdLOR=c6A50442D-9B85-4DD8-B8A6-DD84259AB88A</w:t>
        </w:r>
      </w:hyperlink>
      <w:r>
        <w:rPr>
          <w:rFonts w:cstheme="minorHAnsi"/>
        </w:rPr>
        <w:t xml:space="preserve"> </w:t>
      </w:r>
    </w:p>
    <w:p w14:paraId="4161DA8C" w14:textId="77777777" w:rsidR="0033234B" w:rsidRDefault="0033234B" w:rsidP="00A5416D">
      <w:pPr>
        <w:rPr>
          <w:rFonts w:cstheme="minorHAnsi"/>
          <w:b/>
          <w:bCs/>
        </w:rPr>
      </w:pPr>
    </w:p>
    <w:p w14:paraId="59AF0406" w14:textId="6A11A132" w:rsidR="0033234B" w:rsidRPr="003C110A" w:rsidRDefault="0033234B" w:rsidP="00A5416D">
      <w:pPr>
        <w:rPr>
          <w:rFonts w:cstheme="minorHAnsi"/>
          <w:b/>
          <w:bCs/>
        </w:rPr>
      </w:pPr>
      <w:r w:rsidRPr="003C110A">
        <w:rPr>
          <w:rFonts w:cstheme="minorHAnsi"/>
          <w:b/>
          <w:bCs/>
        </w:rPr>
        <w:t>Midlothian</w:t>
      </w:r>
    </w:p>
    <w:p w14:paraId="1744A496" w14:textId="200A71DC" w:rsidR="00A5416D" w:rsidRDefault="00A5416D" w:rsidP="00A5416D">
      <w:pPr>
        <w:rPr>
          <w:rFonts w:cstheme="minorHAnsi"/>
        </w:rPr>
      </w:pPr>
      <w:r w:rsidRPr="009D1E81">
        <w:rPr>
          <w:rFonts w:cstheme="minorHAnsi"/>
        </w:rPr>
        <w:t xml:space="preserve">To mark Carers Rights Day </w:t>
      </w:r>
      <w:r>
        <w:rPr>
          <w:rFonts w:cstheme="minorHAnsi"/>
        </w:rPr>
        <w:t>at the end of</w:t>
      </w:r>
      <w:r w:rsidRPr="009D1E81">
        <w:rPr>
          <w:rFonts w:cstheme="minorHAnsi"/>
        </w:rPr>
        <w:t xml:space="preserve"> November, VOCAL Midlothian is partnering with Midlothian Health &amp; Social Care Partnership </w:t>
      </w:r>
      <w:r>
        <w:rPr>
          <w:rFonts w:cstheme="minorHAnsi"/>
        </w:rPr>
        <w:t xml:space="preserve">(HSCP) </w:t>
      </w:r>
      <w:r w:rsidRPr="009D1E81">
        <w:rPr>
          <w:rFonts w:cstheme="minorHAnsi"/>
        </w:rPr>
        <w:t>to deliver a "Think Carer" session specifically for social work professionals.</w:t>
      </w:r>
    </w:p>
    <w:p w14:paraId="01744CAB" w14:textId="77777777" w:rsidR="00A5416D" w:rsidRDefault="00A5416D" w:rsidP="00A5416D">
      <w:pPr>
        <w:rPr>
          <w:rFonts w:cstheme="minorHAnsi"/>
        </w:rPr>
      </w:pPr>
      <w:r w:rsidRPr="00543A82">
        <w:rPr>
          <w:rFonts w:cstheme="minorHAnsi"/>
        </w:rPr>
        <w:t>Midlothian HSCP recognise</w:t>
      </w:r>
      <w:r>
        <w:rPr>
          <w:rFonts w:cstheme="minorHAnsi"/>
        </w:rPr>
        <w:t>s</w:t>
      </w:r>
      <w:r w:rsidRPr="00543A82">
        <w:rPr>
          <w:rFonts w:cstheme="minorHAnsi"/>
        </w:rPr>
        <w:t xml:space="preserve"> the importance of a carer</w:t>
      </w:r>
      <w:r>
        <w:rPr>
          <w:rFonts w:cstheme="minorHAnsi"/>
        </w:rPr>
        <w:t>'</w:t>
      </w:r>
      <w:r w:rsidRPr="00543A82">
        <w:rPr>
          <w:rFonts w:cstheme="minorHAnsi"/>
        </w:rPr>
        <w:t xml:space="preserve">s right to be offered an </w:t>
      </w:r>
      <w:r>
        <w:rPr>
          <w:rFonts w:cstheme="minorHAnsi"/>
        </w:rPr>
        <w:t>A</w:t>
      </w:r>
      <w:r w:rsidRPr="00543A82">
        <w:rPr>
          <w:rFonts w:cstheme="minorHAnsi"/>
        </w:rPr>
        <w:t xml:space="preserve">dult </w:t>
      </w:r>
      <w:r>
        <w:rPr>
          <w:rFonts w:cstheme="minorHAnsi"/>
        </w:rPr>
        <w:t>C</w:t>
      </w:r>
      <w:r w:rsidRPr="00543A82">
        <w:rPr>
          <w:rFonts w:cstheme="minorHAnsi"/>
        </w:rPr>
        <w:t xml:space="preserve">arer </w:t>
      </w:r>
      <w:r>
        <w:rPr>
          <w:rFonts w:cstheme="minorHAnsi"/>
        </w:rPr>
        <w:t>S</w:t>
      </w:r>
      <w:r w:rsidRPr="00543A82">
        <w:rPr>
          <w:rFonts w:cstheme="minorHAnsi"/>
        </w:rPr>
        <w:t xml:space="preserve">upport </w:t>
      </w:r>
      <w:r>
        <w:rPr>
          <w:rFonts w:cstheme="minorHAnsi"/>
        </w:rPr>
        <w:t>P</w:t>
      </w:r>
      <w:r w:rsidRPr="00543A82">
        <w:rPr>
          <w:rFonts w:cstheme="minorHAnsi"/>
        </w:rPr>
        <w:t>lan</w:t>
      </w:r>
      <w:r>
        <w:rPr>
          <w:rFonts w:cstheme="minorHAnsi"/>
        </w:rPr>
        <w:t xml:space="preserve"> (ACSP)</w:t>
      </w:r>
      <w:r w:rsidRPr="00543A82">
        <w:rPr>
          <w:rFonts w:cstheme="minorHAnsi"/>
        </w:rPr>
        <w:t>.  In this bespoke session, we will explore</w:t>
      </w:r>
      <w:r>
        <w:rPr>
          <w:rFonts w:cstheme="minorHAnsi"/>
        </w:rPr>
        <w:t>:</w:t>
      </w:r>
      <w:r w:rsidRPr="00543A82">
        <w:rPr>
          <w:rFonts w:cstheme="minorHAnsi"/>
        </w:rPr>
        <w:t xml:space="preserve"> </w:t>
      </w:r>
    </w:p>
    <w:p w14:paraId="65ADFD4F" w14:textId="77777777" w:rsidR="00A5416D" w:rsidRPr="00A5416D" w:rsidRDefault="00A5416D" w:rsidP="00A5416D">
      <w:pPr>
        <w:pStyle w:val="ListParagraph"/>
        <w:numPr>
          <w:ilvl w:val="0"/>
          <w:numId w:val="3"/>
        </w:numPr>
        <w:rPr>
          <w:rFonts w:cstheme="minorHAnsi"/>
        </w:rPr>
      </w:pPr>
      <w:r w:rsidRPr="00A5416D">
        <w:rPr>
          <w:rFonts w:cstheme="minorHAnsi"/>
        </w:rPr>
        <w:t>The impacts of caring</w:t>
      </w:r>
    </w:p>
    <w:p w14:paraId="5EDB9A96" w14:textId="77777777" w:rsidR="00A5416D" w:rsidRPr="00A5416D" w:rsidRDefault="00A5416D" w:rsidP="00A5416D">
      <w:pPr>
        <w:pStyle w:val="ListParagraph"/>
        <w:numPr>
          <w:ilvl w:val="0"/>
          <w:numId w:val="3"/>
        </w:numPr>
        <w:rPr>
          <w:rFonts w:cstheme="minorHAnsi"/>
        </w:rPr>
      </w:pPr>
      <w:r w:rsidRPr="00A5416D">
        <w:rPr>
          <w:rFonts w:cstheme="minorHAnsi"/>
        </w:rPr>
        <w:t>The legal rights that carers are entitled to uphold</w:t>
      </w:r>
    </w:p>
    <w:p w14:paraId="29C65E76" w14:textId="77777777" w:rsidR="00A5416D" w:rsidRPr="00A5416D" w:rsidRDefault="00A5416D" w:rsidP="00A5416D">
      <w:pPr>
        <w:pStyle w:val="ListParagraph"/>
        <w:numPr>
          <w:ilvl w:val="0"/>
          <w:numId w:val="3"/>
        </w:numPr>
        <w:rPr>
          <w:rFonts w:cstheme="minorHAnsi"/>
        </w:rPr>
      </w:pPr>
      <w:r w:rsidRPr="00A5416D">
        <w:rPr>
          <w:rFonts w:cstheme="minorHAnsi"/>
        </w:rPr>
        <w:t>The legal duties placed on health &amp; social care practitioners</w:t>
      </w:r>
    </w:p>
    <w:p w14:paraId="5B6AB767" w14:textId="77777777" w:rsidR="00A5416D" w:rsidRDefault="00A5416D" w:rsidP="00A5416D">
      <w:pPr>
        <w:rPr>
          <w:rFonts w:cstheme="minorHAnsi"/>
        </w:rPr>
      </w:pPr>
      <w:r>
        <w:rPr>
          <w:rFonts w:cstheme="minorHAnsi"/>
        </w:rPr>
        <w:t>We will focus</w:t>
      </w:r>
      <w:r w:rsidRPr="00543A82">
        <w:rPr>
          <w:rFonts w:cstheme="minorHAnsi"/>
        </w:rPr>
        <w:t xml:space="preserve"> on best practice guidance for social work staff on how to facilitate high-quality caring conversations with unpaid carers, using a solution-focused and asset-based approach.  </w:t>
      </w:r>
    </w:p>
    <w:p w14:paraId="44EED1E9" w14:textId="77777777" w:rsidR="00A5416D" w:rsidRDefault="00A5416D" w:rsidP="00A5416D">
      <w:pPr>
        <w:rPr>
          <w:rFonts w:cstheme="minorHAnsi"/>
        </w:rPr>
      </w:pPr>
      <w:r w:rsidRPr="00400650">
        <w:rPr>
          <w:rFonts w:cstheme="minorHAnsi"/>
        </w:rPr>
        <w:t xml:space="preserve">To book a tailored Think Carer session for your team, please email us at </w:t>
      </w:r>
      <w:hyperlink r:id="rId29" w:history="1">
        <w:r w:rsidRPr="006F2551">
          <w:rPr>
            <w:rStyle w:val="Hyperlink"/>
            <w:rFonts w:cstheme="minorHAnsi"/>
          </w:rPr>
          <w:t>thinkcarer@vocal.org.uk</w:t>
        </w:r>
      </w:hyperlink>
      <w:r w:rsidRPr="00400650">
        <w:rPr>
          <w:rFonts w:cstheme="minorHAnsi"/>
        </w:rPr>
        <w:t xml:space="preserve">, or join one of our open sessions here: </w:t>
      </w:r>
    </w:p>
    <w:p w14:paraId="262291EB" w14:textId="56A583A2" w:rsidR="00A5416D" w:rsidRDefault="00DA02D3" w:rsidP="00A5416D">
      <w:hyperlink r:id="rId30" w:history="1">
        <w:r w:rsidR="00DF0E4F" w:rsidRPr="00F366C9">
          <w:rPr>
            <w:rStyle w:val="Hyperlink"/>
            <w:rFonts w:cstheme="minorHAnsi"/>
          </w:rPr>
          <w:t>https://forms.office.com/pages/responsepage.aspx?id=JKkGUVb2JE6jR931oLzMgx1qvqCsO1lJkk_eMhxpu9lUQVdYMDFPVjlXWTMxN0FXSTRGUkFBT0xXWSQlQCN0PWcu&amp;wdLOR=c6A50442D-9B85-4DD8-B8A6-DD84259AB88A</w:t>
        </w:r>
      </w:hyperlink>
      <w:r w:rsidR="00DF0E4F">
        <w:rPr>
          <w:rFonts w:cstheme="minorHAnsi"/>
        </w:rPr>
        <w:t xml:space="preserve"> </w:t>
      </w:r>
    </w:p>
    <w:p w14:paraId="5D8F5A7C" w14:textId="77777777" w:rsidR="00A5416D" w:rsidRDefault="00A5416D"/>
    <w:p w14:paraId="7AC2E7B8" w14:textId="77777777" w:rsidR="00A5416D" w:rsidRPr="0014328B" w:rsidRDefault="00A5416D" w:rsidP="00A5416D">
      <w:pPr>
        <w:rPr>
          <w:rFonts w:ascii="Montserrat ExtraBold" w:hAnsi="Montserrat ExtraBold" w:cstheme="minorHAnsi"/>
          <w:sz w:val="24"/>
        </w:rPr>
      </w:pPr>
      <w:r w:rsidRPr="0014328B">
        <w:rPr>
          <w:rFonts w:ascii="Montserrat ExtraBold" w:hAnsi="Montserrat ExtraBold" w:cstheme="minorHAnsi"/>
          <w:sz w:val="24"/>
        </w:rPr>
        <w:t>Events and activities</w:t>
      </w:r>
      <w:r>
        <w:rPr>
          <w:rFonts w:ascii="Montserrat ExtraBold" w:hAnsi="Montserrat ExtraBold" w:cstheme="minorHAnsi"/>
          <w:sz w:val="24"/>
        </w:rPr>
        <w:t xml:space="preserve"> for carers</w:t>
      </w:r>
    </w:p>
    <w:p w14:paraId="12C2010F" w14:textId="7325C40A" w:rsidR="00A5416D" w:rsidRDefault="00A5416D" w:rsidP="00A5416D">
      <w:pPr>
        <w:pStyle w:val="ListParagraph"/>
        <w:numPr>
          <w:ilvl w:val="0"/>
          <w:numId w:val="2"/>
        </w:numPr>
      </w:pPr>
      <w:r>
        <w:t xml:space="preserve">An introduction to Self-directed Support on </w:t>
      </w:r>
      <w:r w:rsidRPr="00A5416D">
        <w:t>Mon</w:t>
      </w:r>
      <w:r>
        <w:t>day</w:t>
      </w:r>
      <w:r w:rsidRPr="00A5416D">
        <w:t xml:space="preserve"> 18 Nov</w:t>
      </w:r>
      <w:r>
        <w:t>ember</w:t>
      </w:r>
      <w:r w:rsidRPr="00A5416D">
        <w:t xml:space="preserve"> | 5:30pm - 7pm | On Zoom</w:t>
      </w:r>
    </w:p>
    <w:p w14:paraId="0AD169D1" w14:textId="1A0548C1" w:rsidR="00A5416D" w:rsidRDefault="00A5416D" w:rsidP="00A5416D">
      <w:pPr>
        <w:pStyle w:val="ListParagraph"/>
        <w:numPr>
          <w:ilvl w:val="0"/>
          <w:numId w:val="2"/>
        </w:numPr>
      </w:pPr>
      <w:r w:rsidRPr="00A5416D">
        <w:t xml:space="preserve">Working carers workshop </w:t>
      </w:r>
      <w:r>
        <w:t xml:space="preserve">on </w:t>
      </w:r>
      <w:r w:rsidRPr="00A5416D">
        <w:t>Tue</w:t>
      </w:r>
      <w:r>
        <w:t>sday</w:t>
      </w:r>
      <w:r w:rsidRPr="00A5416D">
        <w:t xml:space="preserve"> 19 Nov</w:t>
      </w:r>
      <w:r>
        <w:t>ember</w:t>
      </w:r>
      <w:r w:rsidRPr="00A5416D">
        <w:t xml:space="preserve"> | 7pm - 8pm | On Zoom</w:t>
      </w:r>
    </w:p>
    <w:p w14:paraId="29C6442C" w14:textId="57C4D35A" w:rsidR="00A5416D" w:rsidRDefault="00A5416D" w:rsidP="00A5416D">
      <w:pPr>
        <w:pStyle w:val="ListParagraph"/>
        <w:numPr>
          <w:ilvl w:val="0"/>
          <w:numId w:val="2"/>
        </w:numPr>
      </w:pPr>
      <w:r w:rsidRPr="00A5416D">
        <w:t>Carer cuppa: Edinburgh Wed</w:t>
      </w:r>
      <w:r>
        <w:t>nesday</w:t>
      </w:r>
      <w:r w:rsidRPr="00A5416D">
        <w:t xml:space="preserve"> 20 Nov</w:t>
      </w:r>
      <w:r>
        <w:t>ember</w:t>
      </w:r>
      <w:r w:rsidRPr="00A5416D">
        <w:t>| 11am - 1pm | Edinburgh Carers’ Hub</w:t>
      </w:r>
    </w:p>
    <w:p w14:paraId="28695AF3" w14:textId="648DB2B3" w:rsidR="00A5416D" w:rsidRDefault="00A5416D" w:rsidP="00A5416D">
      <w:r>
        <w:t xml:space="preserve">Carers can book on our Carer Training website: </w:t>
      </w:r>
      <w:hyperlink r:id="rId31" w:history="1">
        <w:r w:rsidRPr="00A5416D">
          <w:rPr>
            <w:rStyle w:val="Hyperlink"/>
          </w:rPr>
          <w:t>Carer Events &amp; Training - courses, events and activities for unpaid carers</w:t>
        </w:r>
      </w:hyperlink>
    </w:p>
    <w:p w14:paraId="2070C7DA" w14:textId="77777777" w:rsidR="00A5416D" w:rsidRDefault="00A5416D" w:rsidP="00A5416D"/>
    <w:p w14:paraId="072FBAA1" w14:textId="331287DD" w:rsidR="00313ABD" w:rsidRDefault="00313ABD" w:rsidP="00313ABD">
      <w:pPr>
        <w:rPr>
          <w:rFonts w:ascii="Montserrat ExtraBold" w:hAnsi="Montserrat ExtraBold"/>
          <w:b/>
          <w:color w:val="0858A5"/>
          <w:sz w:val="40"/>
          <w:szCs w:val="40"/>
          <w:lang w:val="it-IT"/>
        </w:rPr>
      </w:pPr>
      <w:r w:rsidRPr="00313ABD">
        <w:rPr>
          <w:rFonts w:ascii="Montserrat ExtraBold" w:hAnsi="Montserrat ExtraBold"/>
          <w:b/>
          <w:color w:val="0858A5"/>
          <w:sz w:val="40"/>
          <w:szCs w:val="40"/>
          <w:lang w:val="it-IT"/>
        </w:rPr>
        <w:t>eLearning</w:t>
      </w:r>
      <w:r w:rsidRPr="003C110A">
        <w:rPr>
          <w:rFonts w:ascii="Montserrat ExtraBold" w:hAnsi="Montserrat ExtraBold"/>
          <w:b/>
          <w:color w:val="0858A5"/>
          <w:sz w:val="40"/>
          <w:szCs w:val="40"/>
          <w:lang w:val="it-IT"/>
        </w:rPr>
        <w:t xml:space="preserve"> </w:t>
      </w:r>
      <w:proofErr w:type="spellStart"/>
      <w:r>
        <w:rPr>
          <w:rFonts w:ascii="Montserrat ExtraBold" w:hAnsi="Montserrat ExtraBold"/>
          <w:b/>
          <w:color w:val="0858A5"/>
          <w:sz w:val="40"/>
          <w:szCs w:val="40"/>
          <w:lang w:val="it-IT"/>
        </w:rPr>
        <w:t>resource</w:t>
      </w:r>
      <w:proofErr w:type="spellEnd"/>
    </w:p>
    <w:p w14:paraId="44FAA170" w14:textId="6559851D" w:rsidR="007C7D9A" w:rsidRDefault="007C7D9A" w:rsidP="00313ABD">
      <w:r w:rsidRPr="007C7D9A">
        <w:t xml:space="preserve">We've learned that while many carers are interested in our training sessions, the timing isn’t always convenient for them. </w:t>
      </w:r>
    </w:p>
    <w:p w14:paraId="05E016D1" w14:textId="77777777" w:rsidR="007C7D9A" w:rsidRDefault="007C7D9A" w:rsidP="00313ABD">
      <w:r>
        <w:t xml:space="preserve">We have created a new eLearning resource that carers can watch at their own convenience on our YouTube channel. </w:t>
      </w:r>
      <w:r w:rsidR="00313ABD" w:rsidRPr="00313ABD">
        <w:t>This is perfect for carers who can't attend live sessions or want to re-watch the content.</w:t>
      </w:r>
    </w:p>
    <w:p w14:paraId="0373AD21" w14:textId="77777777" w:rsidR="007C7D9A" w:rsidRDefault="007C7D9A" w:rsidP="00313ABD">
      <w:r>
        <w:t>We currently have the following videos available:</w:t>
      </w:r>
    </w:p>
    <w:p w14:paraId="66DBCFD4" w14:textId="77777777" w:rsidR="007C7D9A" w:rsidRDefault="007C7D9A" w:rsidP="007C7D9A">
      <w:pPr>
        <w:pStyle w:val="ListParagraph"/>
        <w:numPr>
          <w:ilvl w:val="0"/>
          <w:numId w:val="12"/>
        </w:numPr>
      </w:pPr>
      <w:r>
        <w:t>Basic benefits</w:t>
      </w:r>
    </w:p>
    <w:p w14:paraId="5C2466D2" w14:textId="77777777" w:rsidR="007C7D9A" w:rsidRDefault="007C7D9A" w:rsidP="007C7D9A">
      <w:pPr>
        <w:pStyle w:val="ListParagraph"/>
        <w:numPr>
          <w:ilvl w:val="0"/>
          <w:numId w:val="12"/>
        </w:numPr>
      </w:pPr>
      <w:r>
        <w:lastRenderedPageBreak/>
        <w:t>Adult Carer Support Plans (ACSP)</w:t>
      </w:r>
    </w:p>
    <w:p w14:paraId="47BB5ADD" w14:textId="77777777" w:rsidR="007C7D9A" w:rsidRDefault="007C7D9A" w:rsidP="007C7D9A">
      <w:pPr>
        <w:pStyle w:val="ListParagraph"/>
        <w:numPr>
          <w:ilvl w:val="0"/>
          <w:numId w:val="12"/>
        </w:numPr>
      </w:pPr>
      <w:r>
        <w:t>Emergency planning</w:t>
      </w:r>
    </w:p>
    <w:p w14:paraId="0614DF91" w14:textId="77777777" w:rsidR="007C7D9A" w:rsidRDefault="007C7D9A" w:rsidP="007C7D9A">
      <w:pPr>
        <w:pStyle w:val="ListParagraph"/>
        <w:numPr>
          <w:ilvl w:val="0"/>
          <w:numId w:val="12"/>
        </w:numPr>
      </w:pPr>
      <w:r>
        <w:t xml:space="preserve">Hospital discharge </w:t>
      </w:r>
    </w:p>
    <w:p w14:paraId="578CE880" w14:textId="3D135AEF" w:rsidR="00313ABD" w:rsidRDefault="00313ABD" w:rsidP="007C7D9A">
      <w:r w:rsidRPr="00313ABD">
        <w:t>You can view the video</w:t>
      </w:r>
      <w:r w:rsidR="007C7D9A">
        <w:t>s</w:t>
      </w:r>
      <w:r w:rsidRPr="00313ABD">
        <w:t xml:space="preserve"> here: </w:t>
      </w:r>
      <w:r w:rsidR="007C7D9A">
        <w:t xml:space="preserve"> </w:t>
      </w:r>
      <w:hyperlink r:id="rId32" w:history="1">
        <w:r w:rsidR="007C7D9A" w:rsidRPr="00CB52A6">
          <w:rPr>
            <w:rStyle w:val="Hyperlink"/>
          </w:rPr>
          <w:t>https://www.youtube.com/@VOCAL813</w:t>
        </w:r>
      </w:hyperlink>
      <w:r w:rsidR="007C7D9A">
        <w:t xml:space="preserve"> </w:t>
      </w:r>
    </w:p>
    <w:p w14:paraId="06C08899" w14:textId="5FFAB17F" w:rsidR="007C7D9A" w:rsidRDefault="007C7D9A" w:rsidP="003C110A">
      <w:r>
        <w:t>Please share with carers who would benefit.</w:t>
      </w:r>
    </w:p>
    <w:p w14:paraId="25EB4635" w14:textId="77777777" w:rsidR="00313ABD" w:rsidRPr="003C110A" w:rsidRDefault="00313ABD" w:rsidP="00313ABD"/>
    <w:p w14:paraId="4737E9EC" w14:textId="77777777" w:rsidR="00313ABD" w:rsidRPr="007C7D9A" w:rsidRDefault="00313ABD" w:rsidP="00A5416D"/>
    <w:p w14:paraId="7C88F543" w14:textId="13DB59AD" w:rsidR="00A5416D" w:rsidRPr="003C110A" w:rsidRDefault="00A5416D" w:rsidP="00A5416D">
      <w:pPr>
        <w:rPr>
          <w:rFonts w:ascii="Montserrat ExtraBold" w:hAnsi="Montserrat ExtraBold"/>
          <w:b/>
          <w:color w:val="0858A5"/>
          <w:sz w:val="40"/>
          <w:szCs w:val="40"/>
          <w:lang w:val="it-IT"/>
        </w:rPr>
      </w:pPr>
      <w:r w:rsidRPr="003C110A">
        <w:rPr>
          <w:rFonts w:ascii="Montserrat ExtraBold" w:hAnsi="Montserrat ExtraBold"/>
          <w:b/>
          <w:color w:val="0858A5"/>
          <w:sz w:val="40"/>
          <w:szCs w:val="40"/>
          <w:lang w:val="it-IT"/>
        </w:rPr>
        <w:t xml:space="preserve">Social media </w:t>
      </w:r>
      <w:proofErr w:type="spellStart"/>
      <w:r w:rsidRPr="003C110A">
        <w:rPr>
          <w:rFonts w:ascii="Montserrat ExtraBold" w:hAnsi="Montserrat ExtraBold"/>
          <w:b/>
          <w:color w:val="0858A5"/>
          <w:sz w:val="40"/>
          <w:szCs w:val="40"/>
          <w:lang w:val="it-IT"/>
        </w:rPr>
        <w:t>content</w:t>
      </w:r>
      <w:proofErr w:type="spellEnd"/>
    </w:p>
    <w:p w14:paraId="0FE012C8" w14:textId="0487AE45" w:rsidR="007F7110" w:rsidRDefault="007F7110" w:rsidP="007F7110">
      <w:pPr>
        <w:pStyle w:val="ListParagraph"/>
        <w:numPr>
          <w:ilvl w:val="0"/>
          <w:numId w:val="4"/>
        </w:numPr>
      </w:pPr>
      <w:r>
        <w:t xml:space="preserve">Today is #CarersRightsDay! Many carers are unaware of their rights and entitlements and could be missing out on financial, practical, and emotional support. To support carers, @VOCAL has launched a new e-learning session designed to boost knowledge and confidence. The session covers key rights and entitlements, along with guidance on navigating health and social care systems both for carers and the person they care for. </w:t>
      </w:r>
      <w:r w:rsidR="007C5BF0">
        <w:t xml:space="preserve">To find out more visit their website: </w:t>
      </w:r>
      <w:hyperlink r:id="rId33" w:history="1">
        <w:r w:rsidR="007C5BF0" w:rsidRPr="00C02B6A">
          <w:rPr>
            <w:rStyle w:val="Hyperlink"/>
          </w:rPr>
          <w:t>www.vocal.org.uk</w:t>
        </w:r>
      </w:hyperlink>
      <w:r w:rsidR="007C5BF0">
        <w:t xml:space="preserve"> </w:t>
      </w:r>
    </w:p>
    <w:p w14:paraId="4AA702F2" w14:textId="77777777" w:rsidR="007F7110" w:rsidRPr="007F7110" w:rsidRDefault="007F7110" w:rsidP="007F7110">
      <w:pPr>
        <w:pStyle w:val="ListParagraph"/>
      </w:pPr>
    </w:p>
    <w:p w14:paraId="589811CE" w14:textId="49CC1297" w:rsidR="007F7110" w:rsidRDefault="007F7110" w:rsidP="007F7110">
      <w:pPr>
        <w:pStyle w:val="ListParagraph"/>
        <w:numPr>
          <w:ilvl w:val="0"/>
          <w:numId w:val="4"/>
        </w:numPr>
        <w:rPr>
          <w:rFonts w:cstheme="minorHAnsi"/>
        </w:rPr>
      </w:pPr>
      <w:r w:rsidRPr="007F7110">
        <w:rPr>
          <w:rFonts w:cstheme="minorHAnsi"/>
        </w:rPr>
        <w:t>Do you know your rights?</w:t>
      </w:r>
      <w:r>
        <w:rPr>
          <w:rFonts w:cstheme="minorHAnsi"/>
        </w:rPr>
        <w:t xml:space="preserve"> </w:t>
      </w:r>
      <w:r w:rsidRPr="007F7110">
        <w:rPr>
          <w:rFonts w:cstheme="minorHAnsi"/>
        </w:rPr>
        <w:t>It’s good to know your rights wherever you are in your caring journey, whether you are in the workplace, in a healthcare setting, or when interacting with professionals or at home.</w:t>
      </w:r>
      <w:r>
        <w:rPr>
          <w:rFonts w:cstheme="minorHAnsi"/>
        </w:rPr>
        <w:t xml:space="preserve"> </w:t>
      </w:r>
      <w:r w:rsidRPr="007F7110">
        <w:rPr>
          <w:rFonts w:cstheme="minorHAnsi"/>
        </w:rPr>
        <w:t xml:space="preserve">Finding out the correct information can be hard and time-consuming. </w:t>
      </w:r>
      <w:r>
        <w:rPr>
          <w:rFonts w:cstheme="minorHAnsi"/>
        </w:rPr>
        <w:t>@VOCAL has</w:t>
      </w:r>
      <w:r w:rsidRPr="007F7110">
        <w:rPr>
          <w:rFonts w:cstheme="minorHAnsi"/>
        </w:rPr>
        <w:t xml:space="preserve"> created a short blog for Carers Rights Day on the rights that carers are entitled to. You can read more </w:t>
      </w:r>
      <w:r>
        <w:rPr>
          <w:rFonts w:cstheme="minorHAnsi"/>
        </w:rPr>
        <w:t xml:space="preserve">on their website: </w:t>
      </w:r>
      <w:hyperlink r:id="rId34" w:history="1">
        <w:r w:rsidR="0096376B" w:rsidRPr="00C02B6A">
          <w:rPr>
            <w:rStyle w:val="Hyperlink"/>
            <w:rFonts w:cstheme="minorHAnsi"/>
          </w:rPr>
          <w:t>https://www.vocal.org.uk/news/do-you-know-your-rights-2/</w:t>
        </w:r>
      </w:hyperlink>
      <w:r w:rsidR="0096376B">
        <w:rPr>
          <w:rFonts w:cstheme="minorHAnsi"/>
        </w:rPr>
        <w:t xml:space="preserve"> </w:t>
      </w:r>
    </w:p>
    <w:p w14:paraId="2BCE803E" w14:textId="77777777" w:rsidR="00E724E7" w:rsidRDefault="00E724E7" w:rsidP="00E724E7">
      <w:pPr>
        <w:rPr>
          <w:rFonts w:ascii="Montserrat ExtraBold" w:hAnsi="Montserrat ExtraBold"/>
          <w:b/>
          <w:color w:val="0858A5"/>
          <w:sz w:val="40"/>
          <w:szCs w:val="40"/>
          <w:lang w:val="it-IT"/>
        </w:rPr>
      </w:pPr>
    </w:p>
    <w:p w14:paraId="3546E15E" w14:textId="55CAC44A" w:rsidR="00E724E7" w:rsidRPr="003C110A" w:rsidRDefault="00E724E7" w:rsidP="003C110A">
      <w:pPr>
        <w:rPr>
          <w:rFonts w:ascii="Montserrat ExtraBold" w:hAnsi="Montserrat ExtraBold"/>
          <w:b/>
          <w:color w:val="0858A5"/>
          <w:sz w:val="40"/>
          <w:szCs w:val="40"/>
        </w:rPr>
      </w:pPr>
      <w:r w:rsidRPr="003C110A">
        <w:rPr>
          <w:rFonts w:ascii="Montserrat ExtraBold" w:hAnsi="Montserrat ExtraBold"/>
          <w:b/>
          <w:color w:val="0858A5"/>
          <w:sz w:val="40"/>
          <w:szCs w:val="40"/>
        </w:rPr>
        <w:t xml:space="preserve">National campaign </w:t>
      </w:r>
    </w:p>
    <w:p w14:paraId="77D64375" w14:textId="7E8B9F30" w:rsidR="006039AC" w:rsidRPr="00E67D96" w:rsidRDefault="006039AC" w:rsidP="003C110A">
      <w:pPr>
        <w:rPr>
          <w:rFonts w:cstheme="minorHAnsi"/>
        </w:rPr>
      </w:pPr>
      <w:bookmarkStart w:id="0" w:name="_Hlk182229631"/>
      <w:r w:rsidRPr="006039AC">
        <w:rPr>
          <w:rFonts w:cstheme="minorHAnsi"/>
        </w:rPr>
        <w:t>The National Carer Organisations are preparing communications for the upcoming Carers Rights Day national campaign. You can stay updated by visiting the Coalition of Carers in Scotland website here</w:t>
      </w:r>
      <w:r w:rsidR="003953C1">
        <w:rPr>
          <w:rFonts w:cstheme="minorHAnsi"/>
        </w:rPr>
        <w:t xml:space="preserve">: </w:t>
      </w:r>
      <w:hyperlink r:id="rId35" w:history="1">
        <w:r w:rsidR="003953C1" w:rsidRPr="003953C1">
          <w:rPr>
            <w:rStyle w:val="Hyperlink"/>
            <w:rFonts w:cstheme="minorHAnsi"/>
          </w:rPr>
          <w:t>Coalition of Carers in Scotland - Carers Rights in Scotland</w:t>
        </w:r>
      </w:hyperlink>
      <w:r w:rsidR="003953C1">
        <w:rPr>
          <w:rFonts w:cstheme="minorHAnsi"/>
        </w:rPr>
        <w:t xml:space="preserve"> </w:t>
      </w:r>
      <w:r w:rsidRPr="006039AC">
        <w:rPr>
          <w:rFonts w:cstheme="minorHAnsi"/>
        </w:rPr>
        <w:t>or let us know if you’d like us to share the information with you once it's available.</w:t>
      </w:r>
      <w:bookmarkEnd w:id="0"/>
    </w:p>
    <w:p w14:paraId="7523E4A1" w14:textId="77777777" w:rsidR="00362734" w:rsidRDefault="00362734" w:rsidP="00362734">
      <w:pPr>
        <w:rPr>
          <w:rFonts w:ascii="Montserrat ExtraBold" w:hAnsi="Montserrat ExtraBold" w:cstheme="minorHAnsi"/>
          <w:sz w:val="24"/>
        </w:rPr>
      </w:pPr>
    </w:p>
    <w:p w14:paraId="214846D5" w14:textId="7D06ED6B" w:rsidR="00362734" w:rsidRPr="0014328B" w:rsidRDefault="00362734" w:rsidP="00362734">
      <w:pPr>
        <w:rPr>
          <w:rFonts w:ascii="Montserrat ExtraBold" w:hAnsi="Montserrat ExtraBold" w:cstheme="minorHAnsi"/>
          <w:sz w:val="24"/>
        </w:rPr>
      </w:pPr>
      <w:r>
        <w:rPr>
          <w:rFonts w:ascii="Montserrat ExtraBold" w:hAnsi="Montserrat ExtraBold" w:cstheme="minorHAnsi"/>
          <w:sz w:val="24"/>
        </w:rPr>
        <w:t xml:space="preserve">Blog article </w:t>
      </w:r>
    </w:p>
    <w:p w14:paraId="5809828A" w14:textId="335BD69D" w:rsidR="00362734" w:rsidRDefault="00362734" w:rsidP="00362734">
      <w:r>
        <w:t>Do you know your rights?</w:t>
      </w:r>
    </w:p>
    <w:p w14:paraId="7FE1D66C" w14:textId="77777777" w:rsidR="00362734" w:rsidRDefault="00362734" w:rsidP="00362734">
      <w:r w:rsidRPr="008A1CBC">
        <w:t xml:space="preserve">Carers Rights Day is an opportunity to ensure </w:t>
      </w:r>
      <w:r>
        <w:t>carers are</w:t>
      </w:r>
      <w:r w:rsidRPr="008A1CBC">
        <w:t xml:space="preserve"> informed to access their rights and support services. As a carer, it’s essential to understand the laws designed to protect your role, help you balance responsibilities, and support your wellbeing. </w:t>
      </w:r>
    </w:p>
    <w:p w14:paraId="19289A9B" w14:textId="77777777" w:rsidR="00362734" w:rsidRDefault="00362734" w:rsidP="00362734">
      <w:pPr>
        <w:rPr>
          <w:b/>
          <w:bCs/>
        </w:rPr>
      </w:pPr>
      <w:r>
        <w:rPr>
          <w:b/>
          <w:bCs/>
        </w:rPr>
        <w:t>The Carers (Scotland) Act 2016</w:t>
      </w:r>
    </w:p>
    <w:p w14:paraId="45BFF4B0" w14:textId="77777777" w:rsidR="00362734" w:rsidRPr="008A1CBC" w:rsidRDefault="00362734" w:rsidP="00362734">
      <w:r>
        <w:t>T</w:t>
      </w:r>
      <w:r w:rsidRPr="008A1CBC">
        <w:t>he Carers (Scotland) Act protects carers’ rights and was created to:</w:t>
      </w:r>
    </w:p>
    <w:p w14:paraId="701AEF9B" w14:textId="34F20A8A" w:rsidR="00362734" w:rsidRDefault="00362734" w:rsidP="00362734">
      <w:pPr>
        <w:pStyle w:val="ListParagraph"/>
        <w:numPr>
          <w:ilvl w:val="0"/>
          <w:numId w:val="6"/>
        </w:numPr>
      </w:pPr>
      <w:r>
        <w:t>E</w:t>
      </w:r>
      <w:r w:rsidRPr="008A1CBC">
        <w:t xml:space="preserve">ncourage </w:t>
      </w:r>
      <w:r w:rsidR="00A014C6">
        <w:t xml:space="preserve">health and social care workers to take unpaid </w:t>
      </w:r>
      <w:r w:rsidRPr="008A1CBC">
        <w:t>carers’ views into account</w:t>
      </w:r>
    </w:p>
    <w:p w14:paraId="54670E2F" w14:textId="77777777" w:rsidR="00362734" w:rsidRDefault="00362734" w:rsidP="00362734">
      <w:pPr>
        <w:pStyle w:val="ListParagraph"/>
        <w:numPr>
          <w:ilvl w:val="0"/>
          <w:numId w:val="6"/>
        </w:numPr>
      </w:pPr>
      <w:r>
        <w:lastRenderedPageBreak/>
        <w:t>I</w:t>
      </w:r>
      <w:r w:rsidRPr="008A1CBC">
        <w:t>mprove support for carers</w:t>
      </w:r>
    </w:p>
    <w:p w14:paraId="10980B1A" w14:textId="77777777" w:rsidR="00362734" w:rsidRDefault="00362734" w:rsidP="00362734">
      <w:pPr>
        <w:pStyle w:val="ListParagraph"/>
        <w:numPr>
          <w:ilvl w:val="0"/>
          <w:numId w:val="6"/>
        </w:numPr>
      </w:pPr>
      <w:r>
        <w:t>H</w:t>
      </w:r>
      <w:r w:rsidRPr="008A1CBC">
        <w:t>elp with caring relationships</w:t>
      </w:r>
    </w:p>
    <w:p w14:paraId="33EE98BF" w14:textId="3D504017" w:rsidR="00362734" w:rsidRPr="008A1CBC" w:rsidRDefault="00362734" w:rsidP="00362734">
      <w:pPr>
        <w:pStyle w:val="ListParagraph"/>
        <w:numPr>
          <w:ilvl w:val="0"/>
          <w:numId w:val="6"/>
        </w:numPr>
      </w:pPr>
      <w:r>
        <w:t>P</w:t>
      </w:r>
      <w:r w:rsidRPr="008A1CBC">
        <w:t xml:space="preserve">rotect </w:t>
      </w:r>
      <w:r w:rsidR="00490F6F">
        <w:t xml:space="preserve">unpaid </w:t>
      </w:r>
      <w:r w:rsidRPr="008A1CBC">
        <w:t>carers’ health and wellbeing</w:t>
      </w:r>
    </w:p>
    <w:p w14:paraId="6366A8FB" w14:textId="77777777" w:rsidR="00362734" w:rsidRPr="008A1CBC" w:rsidRDefault="00362734" w:rsidP="00362734">
      <w:r w:rsidRPr="008A1CBC">
        <w:t>The rights for carers include:</w:t>
      </w:r>
    </w:p>
    <w:p w14:paraId="746D9DF7" w14:textId="77777777" w:rsidR="00362734" w:rsidRDefault="00362734" w:rsidP="00362734">
      <w:pPr>
        <w:pStyle w:val="ListParagraph"/>
        <w:numPr>
          <w:ilvl w:val="0"/>
          <w:numId w:val="7"/>
        </w:numPr>
      </w:pPr>
      <w:r>
        <w:t>A</w:t>
      </w:r>
      <w:r w:rsidRPr="008A1CBC">
        <w:t xml:space="preserve">n </w:t>
      </w:r>
      <w:r>
        <w:t>A</w:t>
      </w:r>
      <w:r w:rsidRPr="008A1CBC">
        <w:t xml:space="preserve">dult </w:t>
      </w:r>
      <w:r>
        <w:t>C</w:t>
      </w:r>
      <w:r w:rsidRPr="008A1CBC">
        <w:t xml:space="preserve">arer </w:t>
      </w:r>
      <w:r>
        <w:t>S</w:t>
      </w:r>
      <w:r w:rsidRPr="008A1CBC">
        <w:t xml:space="preserve">upport </w:t>
      </w:r>
      <w:r>
        <w:t>P</w:t>
      </w:r>
      <w:r w:rsidRPr="008A1CBC">
        <w:t xml:space="preserve">lan (ACSP) or a </w:t>
      </w:r>
      <w:r>
        <w:t>Y</w:t>
      </w:r>
      <w:r w:rsidRPr="008A1CBC">
        <w:t xml:space="preserve">oung </w:t>
      </w:r>
      <w:r>
        <w:t>C</w:t>
      </w:r>
      <w:r w:rsidRPr="008A1CBC">
        <w:t xml:space="preserve">arer </w:t>
      </w:r>
      <w:r>
        <w:t>S</w:t>
      </w:r>
      <w:r w:rsidRPr="008A1CBC">
        <w:t>tatement (YCS) to identify the carer’s needs and personal outcomes</w:t>
      </w:r>
    </w:p>
    <w:p w14:paraId="2C520571" w14:textId="2993EA1B" w:rsidR="00362734" w:rsidRPr="008A1CBC" w:rsidRDefault="00362734" w:rsidP="00362734">
      <w:pPr>
        <w:pStyle w:val="ListParagraph"/>
        <w:numPr>
          <w:ilvl w:val="0"/>
          <w:numId w:val="7"/>
        </w:numPr>
      </w:pPr>
      <w:r>
        <w:t>C</w:t>
      </w:r>
      <w:r w:rsidRPr="008A1CBC">
        <w:t>arers</w:t>
      </w:r>
      <w:r>
        <w:t>’</w:t>
      </w:r>
      <w:r w:rsidRPr="008A1CBC">
        <w:t xml:space="preserve"> </w:t>
      </w:r>
      <w:r>
        <w:t>views being</w:t>
      </w:r>
      <w:r w:rsidRPr="008A1CBC">
        <w:t xml:space="preserve"> taken into account </w:t>
      </w:r>
      <w:r w:rsidR="00841E1C">
        <w:t>when</w:t>
      </w:r>
      <w:r w:rsidRPr="008A1CBC">
        <w:t xml:space="preserve"> assessing the needs of the person being cared for and in decisions about the cared-for person being discharged from hospital</w:t>
      </w:r>
    </w:p>
    <w:p w14:paraId="61A78B80" w14:textId="77777777" w:rsidR="00362734" w:rsidRPr="008A1CBC" w:rsidRDefault="00362734" w:rsidP="00362734">
      <w:r w:rsidRPr="008A1CBC">
        <w:t>Councils must:</w:t>
      </w:r>
    </w:p>
    <w:p w14:paraId="739FAA54" w14:textId="77777777" w:rsidR="00362734" w:rsidRDefault="00362734" w:rsidP="00362734">
      <w:pPr>
        <w:pStyle w:val="ListParagraph"/>
        <w:numPr>
          <w:ilvl w:val="0"/>
          <w:numId w:val="5"/>
        </w:numPr>
      </w:pPr>
      <w:r>
        <w:t>P</w:t>
      </w:r>
      <w:r w:rsidRPr="008A1CBC">
        <w:t>rovide support to carers, based on the carer’s needs and the local eligibility criteria</w:t>
      </w:r>
    </w:p>
    <w:p w14:paraId="4F5649E2" w14:textId="2A88D2E5" w:rsidR="00362734" w:rsidRDefault="00362734" w:rsidP="00362734">
      <w:pPr>
        <w:pStyle w:val="ListParagraph"/>
        <w:numPr>
          <w:ilvl w:val="0"/>
          <w:numId w:val="5"/>
        </w:numPr>
      </w:pPr>
      <w:r>
        <w:t>H</w:t>
      </w:r>
      <w:r w:rsidRPr="008A1CBC">
        <w:t>ave an information and advice service for carers where they can learn about things like emergency and future care planning, advocacy, income maximisation and carers’ rights</w:t>
      </w:r>
    </w:p>
    <w:p w14:paraId="3C5D3633" w14:textId="77777777" w:rsidR="00362734" w:rsidRPr="008A1CBC" w:rsidRDefault="00362734" w:rsidP="00362734">
      <w:pPr>
        <w:pStyle w:val="ListParagraph"/>
      </w:pPr>
    </w:p>
    <w:p w14:paraId="5EF506DC" w14:textId="77777777" w:rsidR="00362734" w:rsidRDefault="00362734" w:rsidP="00362734">
      <w:pPr>
        <w:rPr>
          <w:b/>
          <w:bCs/>
        </w:rPr>
      </w:pPr>
      <w:r>
        <w:rPr>
          <w:b/>
          <w:bCs/>
        </w:rPr>
        <w:t>Work and Families Act 2006</w:t>
      </w:r>
    </w:p>
    <w:p w14:paraId="791518EF" w14:textId="77777777" w:rsidR="00362734" w:rsidRPr="008A1CBC" w:rsidRDefault="00362734" w:rsidP="00362734">
      <w:r w:rsidRPr="008A1CBC">
        <w:t>Balancing work with caring responsibilities can be challenging, and the Work and Families Act offers protections to support working carers. This act entitles carers to:</w:t>
      </w:r>
    </w:p>
    <w:p w14:paraId="396A820F" w14:textId="77777777" w:rsidR="00362734" w:rsidRDefault="00362734" w:rsidP="00362734">
      <w:pPr>
        <w:pStyle w:val="ListParagraph"/>
        <w:numPr>
          <w:ilvl w:val="0"/>
          <w:numId w:val="8"/>
        </w:numPr>
      </w:pPr>
      <w:r w:rsidRPr="008A1CBC">
        <w:t xml:space="preserve">Flexible Working Requests: Carers have the right to request flexible working arrangements, such as adjusted hours or remote work, to balance work with </w:t>
      </w:r>
      <w:r>
        <w:t xml:space="preserve">caring responsibilities. </w:t>
      </w:r>
    </w:p>
    <w:p w14:paraId="460C4F64" w14:textId="77777777" w:rsidR="00362734" w:rsidRPr="008A1CBC" w:rsidRDefault="00362734" w:rsidP="00362734">
      <w:pPr>
        <w:pStyle w:val="ListParagraph"/>
        <w:numPr>
          <w:ilvl w:val="0"/>
          <w:numId w:val="8"/>
        </w:numPr>
      </w:pPr>
      <w:r w:rsidRPr="008A1CBC">
        <w:t>Parental Leave: If you are a working carer of a disabled child under 18, you are entitled to additional unpaid leave to manage</w:t>
      </w:r>
      <w:r>
        <w:t xml:space="preserve"> your caring</w:t>
      </w:r>
      <w:r w:rsidRPr="008A1CBC">
        <w:t xml:space="preserve"> responsibilities.</w:t>
      </w:r>
    </w:p>
    <w:p w14:paraId="614E9647" w14:textId="77777777" w:rsidR="00362734" w:rsidRDefault="00362734" w:rsidP="00362734">
      <w:pPr>
        <w:rPr>
          <w:b/>
          <w:bCs/>
        </w:rPr>
      </w:pPr>
    </w:p>
    <w:p w14:paraId="1EE811AA" w14:textId="77777777" w:rsidR="00362734" w:rsidRDefault="00362734" w:rsidP="00362734">
      <w:pPr>
        <w:rPr>
          <w:b/>
          <w:bCs/>
        </w:rPr>
      </w:pPr>
      <w:r>
        <w:rPr>
          <w:b/>
          <w:bCs/>
        </w:rPr>
        <w:t>Mental Health Act 2003</w:t>
      </w:r>
    </w:p>
    <w:p w14:paraId="47FA6180" w14:textId="77777777" w:rsidR="00362734" w:rsidRDefault="00362734" w:rsidP="00362734">
      <w:r>
        <w:t xml:space="preserve">The Mental Health Act states that the rights and views of carers must be taken into consideration as much as possible when any decision about a cared-for person’s care and treatment is made. </w:t>
      </w:r>
    </w:p>
    <w:p w14:paraId="6B7B54EC" w14:textId="77777777" w:rsidR="00362734" w:rsidRDefault="00362734" w:rsidP="00362734">
      <w:pPr>
        <w:pStyle w:val="ListParagraph"/>
        <w:numPr>
          <w:ilvl w:val="0"/>
          <w:numId w:val="9"/>
        </w:numPr>
      </w:pPr>
      <w:r w:rsidRPr="00EC4D67">
        <w:t>Carers have the right to be informed and consulted in treatment decisions when the individual they care for is receiving mental health treatment.</w:t>
      </w:r>
    </w:p>
    <w:p w14:paraId="7575D160" w14:textId="77777777" w:rsidR="00362734" w:rsidRPr="00EC4D67" w:rsidRDefault="00362734" w:rsidP="00362734">
      <w:pPr>
        <w:pStyle w:val="ListParagraph"/>
      </w:pPr>
    </w:p>
    <w:p w14:paraId="43EE4297" w14:textId="77777777" w:rsidR="00362734" w:rsidRDefault="00362734" w:rsidP="00362734">
      <w:pPr>
        <w:rPr>
          <w:b/>
          <w:bCs/>
        </w:rPr>
      </w:pPr>
      <w:r>
        <w:rPr>
          <w:b/>
          <w:bCs/>
        </w:rPr>
        <w:t>Equality Act 2010</w:t>
      </w:r>
    </w:p>
    <w:p w14:paraId="267D784B" w14:textId="77777777" w:rsidR="00362734" w:rsidRDefault="00362734" w:rsidP="00362734">
      <w:r>
        <w:t>The Equality Act protects people from discrimination in the workplace and in wider society.</w:t>
      </w:r>
    </w:p>
    <w:p w14:paraId="367C9C21" w14:textId="065D59D5" w:rsidR="00362734" w:rsidRDefault="00362734" w:rsidP="00362734">
      <w:pPr>
        <w:pStyle w:val="ListParagraph"/>
        <w:numPr>
          <w:ilvl w:val="0"/>
          <w:numId w:val="9"/>
        </w:numPr>
      </w:pPr>
      <w:r>
        <w:t>Under this act</w:t>
      </w:r>
      <w:r w:rsidR="00445B3A">
        <w:t>,</w:t>
      </w:r>
      <w:r>
        <w:t xml:space="preserve"> it is illegal to discriminate against a carer because of their responsibilities as a carer, or because of the individual(s) they care for. </w:t>
      </w:r>
    </w:p>
    <w:p w14:paraId="657E7162" w14:textId="77777777" w:rsidR="00362734" w:rsidRPr="00EC4D67" w:rsidRDefault="00362734" w:rsidP="00362734">
      <w:pPr>
        <w:pStyle w:val="ListParagraph"/>
        <w:numPr>
          <w:ilvl w:val="0"/>
          <w:numId w:val="9"/>
        </w:numPr>
      </w:pPr>
      <w:r w:rsidRPr="00EC4D67">
        <w:t>Employers must ensure carers are treated fairly, offering adjustments where necessary to support carers' needs.</w:t>
      </w:r>
    </w:p>
    <w:p w14:paraId="3ED09CCF" w14:textId="77777777" w:rsidR="00362734" w:rsidRDefault="00362734" w:rsidP="00362734">
      <w:pPr>
        <w:rPr>
          <w:b/>
          <w:bCs/>
        </w:rPr>
      </w:pPr>
    </w:p>
    <w:p w14:paraId="641C93BA" w14:textId="77777777" w:rsidR="00362734" w:rsidRDefault="00362734" w:rsidP="00362734">
      <w:pPr>
        <w:rPr>
          <w:b/>
          <w:bCs/>
        </w:rPr>
      </w:pPr>
      <w:r>
        <w:rPr>
          <w:b/>
          <w:bCs/>
        </w:rPr>
        <w:t xml:space="preserve">The Carers Leave Act 2023 </w:t>
      </w:r>
    </w:p>
    <w:p w14:paraId="375C414E" w14:textId="77777777" w:rsidR="00362734" w:rsidRDefault="00362734" w:rsidP="00362734">
      <w:r w:rsidRPr="00C33715">
        <w:t>The most recent addition to carers' rights, the Carer's Leave Act 2023, focuses on giving carers flexibility and time off f</w:t>
      </w:r>
      <w:r>
        <w:t>r</w:t>
      </w:r>
      <w:r w:rsidRPr="00C33715">
        <w:t>o</w:t>
      </w:r>
      <w:r>
        <w:t>m</w:t>
      </w:r>
      <w:r w:rsidRPr="00C33715">
        <w:t xml:space="preserve"> their roles. </w:t>
      </w:r>
      <w:r>
        <w:t>Under this new act:</w:t>
      </w:r>
    </w:p>
    <w:p w14:paraId="6942150A" w14:textId="77777777" w:rsidR="00362734" w:rsidRPr="008C57B1" w:rsidRDefault="00362734" w:rsidP="00362734">
      <w:pPr>
        <w:rPr>
          <w:rFonts w:cstheme="minorHAnsi"/>
        </w:rPr>
      </w:pPr>
      <w:r w:rsidRPr="008C57B1">
        <w:rPr>
          <w:rFonts w:cstheme="minorHAnsi"/>
        </w:rPr>
        <w:lastRenderedPageBreak/>
        <w:t>• Employees are entitled to up to one week’s unpaid leave</w:t>
      </w:r>
      <w:r>
        <w:rPr>
          <w:rFonts w:cstheme="minorHAnsi"/>
        </w:rPr>
        <w:t xml:space="preserve"> </w:t>
      </w:r>
      <w:r w:rsidRPr="008C57B1">
        <w:rPr>
          <w:rFonts w:cstheme="minorHAnsi"/>
        </w:rPr>
        <w:t>per year if providing or arranging care for someone with a</w:t>
      </w:r>
      <w:r w:rsidRPr="00C130C0">
        <w:rPr>
          <w:rFonts w:cstheme="minorHAnsi"/>
        </w:rPr>
        <w:t xml:space="preserve"> </w:t>
      </w:r>
      <w:r w:rsidRPr="008C57B1">
        <w:rPr>
          <w:rFonts w:cstheme="minorHAnsi"/>
        </w:rPr>
        <w:t>long-term care need.</w:t>
      </w:r>
    </w:p>
    <w:p w14:paraId="272E1A51" w14:textId="77777777" w:rsidR="00362734" w:rsidRPr="008C57B1" w:rsidRDefault="00362734" w:rsidP="00362734">
      <w:pPr>
        <w:rPr>
          <w:rFonts w:cstheme="minorHAnsi"/>
        </w:rPr>
      </w:pPr>
      <w:r w:rsidRPr="008C57B1">
        <w:rPr>
          <w:rFonts w:cstheme="minorHAnsi"/>
        </w:rPr>
        <w:t>• This leave can be taken flexibly (in half or full days) for</w:t>
      </w:r>
      <w:r w:rsidRPr="00C130C0">
        <w:rPr>
          <w:rFonts w:cstheme="minorHAnsi"/>
        </w:rPr>
        <w:t xml:space="preserve"> </w:t>
      </w:r>
      <w:r w:rsidRPr="008C57B1">
        <w:rPr>
          <w:rFonts w:cstheme="minorHAnsi"/>
        </w:rPr>
        <w:t>planned and foreseen caring commitments.</w:t>
      </w:r>
    </w:p>
    <w:p w14:paraId="2EB46EAB" w14:textId="77777777" w:rsidR="00362734" w:rsidRPr="008C57B1" w:rsidRDefault="00362734" w:rsidP="00362734">
      <w:pPr>
        <w:rPr>
          <w:rFonts w:cstheme="minorHAnsi"/>
        </w:rPr>
      </w:pPr>
      <w:r w:rsidRPr="008C57B1">
        <w:rPr>
          <w:rFonts w:cstheme="minorHAnsi"/>
        </w:rPr>
        <w:t>• It is available from the first day of employment.</w:t>
      </w:r>
    </w:p>
    <w:p w14:paraId="5B065669" w14:textId="77777777" w:rsidR="00362734" w:rsidRDefault="00362734" w:rsidP="00362734"/>
    <w:p w14:paraId="1D2DCE24" w14:textId="77777777" w:rsidR="00362734" w:rsidRDefault="00362734" w:rsidP="00362734">
      <w:r>
        <w:t>On Carers Rights Day, take the time to ask yourself:</w:t>
      </w:r>
    </w:p>
    <w:p w14:paraId="014A064F" w14:textId="77777777" w:rsidR="00362734" w:rsidRDefault="00362734" w:rsidP="00362734">
      <w:pPr>
        <w:pStyle w:val="ListParagraph"/>
        <w:numPr>
          <w:ilvl w:val="0"/>
          <w:numId w:val="10"/>
        </w:numPr>
      </w:pPr>
      <w:r>
        <w:t>Do I know what support is available from my local authority?</w:t>
      </w:r>
    </w:p>
    <w:p w14:paraId="0FE0C644" w14:textId="77777777" w:rsidR="00362734" w:rsidRDefault="00362734" w:rsidP="00362734">
      <w:pPr>
        <w:pStyle w:val="ListParagraph"/>
        <w:numPr>
          <w:ilvl w:val="0"/>
          <w:numId w:val="10"/>
        </w:numPr>
      </w:pPr>
      <w:r>
        <w:t>Am I accessing all entitled breaks and services?</w:t>
      </w:r>
    </w:p>
    <w:p w14:paraId="3D22CFB5" w14:textId="77777777" w:rsidR="00362734" w:rsidRDefault="00362734" w:rsidP="00362734">
      <w:pPr>
        <w:pStyle w:val="ListParagraph"/>
        <w:numPr>
          <w:ilvl w:val="0"/>
          <w:numId w:val="10"/>
        </w:numPr>
      </w:pPr>
      <w:r>
        <w:t>Do I know my rights to flexible work and fair treatment?</w:t>
      </w:r>
    </w:p>
    <w:p w14:paraId="7B873026" w14:textId="77777777" w:rsidR="00362734" w:rsidRDefault="00362734" w:rsidP="00362734">
      <w:pPr>
        <w:pStyle w:val="ListParagraph"/>
        <w:numPr>
          <w:ilvl w:val="0"/>
          <w:numId w:val="10"/>
        </w:numPr>
      </w:pPr>
      <w:r>
        <w:t>Am I protected from discrimination in my work and community?</w:t>
      </w:r>
    </w:p>
    <w:p w14:paraId="0C4F1ECA" w14:textId="77777777" w:rsidR="00362734" w:rsidRDefault="00362734" w:rsidP="00362734">
      <w:r>
        <w:t xml:space="preserve">For advice or more information on how VOCAL can support you, get in contact on 0808 196 6666 or email </w:t>
      </w:r>
      <w:hyperlink r:id="rId36" w:history="1">
        <w:r w:rsidRPr="00915EFC">
          <w:rPr>
            <w:rStyle w:val="Hyperlink"/>
          </w:rPr>
          <w:t>centre@vocal.org.uk</w:t>
        </w:r>
      </w:hyperlink>
      <w:r>
        <w:t xml:space="preserve">. </w:t>
      </w:r>
    </w:p>
    <w:p w14:paraId="525CDDF5" w14:textId="77777777" w:rsidR="00362734" w:rsidRPr="00C33715" w:rsidRDefault="00362734" w:rsidP="00362734"/>
    <w:p w14:paraId="045B7AC8" w14:textId="66FD6F4E" w:rsidR="007F7110" w:rsidRPr="00362734" w:rsidRDefault="007F7110" w:rsidP="00362734">
      <w:pPr>
        <w:rPr>
          <w:rFonts w:cstheme="minorHAnsi"/>
        </w:rPr>
      </w:pPr>
    </w:p>
    <w:sectPr w:rsidR="007F7110" w:rsidRPr="00362734">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6C8F" w14:textId="77777777" w:rsidR="000D5922" w:rsidRDefault="000D5922" w:rsidP="000D5922">
      <w:pPr>
        <w:spacing w:after="0" w:line="240" w:lineRule="auto"/>
      </w:pPr>
      <w:r>
        <w:separator/>
      </w:r>
    </w:p>
  </w:endnote>
  <w:endnote w:type="continuationSeparator" w:id="0">
    <w:p w14:paraId="794289AC" w14:textId="77777777" w:rsidR="000D5922" w:rsidRDefault="000D5922" w:rsidP="000D5922">
      <w:pPr>
        <w:spacing w:after="0" w:line="240" w:lineRule="auto"/>
      </w:pPr>
      <w:r>
        <w:continuationSeparator/>
      </w:r>
    </w:p>
  </w:endnote>
  <w:endnote w:type="continuationNotice" w:id="1">
    <w:p w14:paraId="42351104" w14:textId="77777777" w:rsidR="00011B9A" w:rsidRDefault="00011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46D02" w14:textId="77777777" w:rsidR="000D5922" w:rsidRDefault="000D5922" w:rsidP="000D5922">
      <w:pPr>
        <w:spacing w:after="0" w:line="240" w:lineRule="auto"/>
      </w:pPr>
      <w:r>
        <w:separator/>
      </w:r>
    </w:p>
  </w:footnote>
  <w:footnote w:type="continuationSeparator" w:id="0">
    <w:p w14:paraId="6C96EA0F" w14:textId="77777777" w:rsidR="000D5922" w:rsidRDefault="000D5922" w:rsidP="000D5922">
      <w:pPr>
        <w:spacing w:after="0" w:line="240" w:lineRule="auto"/>
      </w:pPr>
      <w:r>
        <w:continuationSeparator/>
      </w:r>
    </w:p>
  </w:footnote>
  <w:footnote w:type="continuationNotice" w:id="1">
    <w:p w14:paraId="74E50573" w14:textId="77777777" w:rsidR="00011B9A" w:rsidRDefault="00011B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E822" w14:textId="34BEB140" w:rsidR="000D5922" w:rsidRDefault="000D5922">
    <w:pPr>
      <w:pStyle w:val="Header"/>
    </w:pPr>
    <w:r>
      <w:rPr>
        <w:noProof/>
      </w:rPr>
      <w:drawing>
        <wp:anchor distT="0" distB="0" distL="114300" distR="114300" simplePos="0" relativeHeight="251658241" behindDoc="1" locked="0" layoutInCell="1" allowOverlap="1" wp14:anchorId="1DCB84D1" wp14:editId="5CE11B1D">
          <wp:simplePos x="0" y="0"/>
          <wp:positionH relativeFrom="column">
            <wp:posOffset>4726305</wp:posOffset>
          </wp:positionH>
          <wp:positionV relativeFrom="paragraph">
            <wp:posOffset>-278130</wp:posOffset>
          </wp:positionV>
          <wp:extent cx="813435" cy="508000"/>
          <wp:effectExtent l="0" t="0" r="5715" b="6350"/>
          <wp:wrapTight wrapText="bothSides">
            <wp:wrapPolygon edited="0">
              <wp:start x="0" y="0"/>
              <wp:lineTo x="0" y="21060"/>
              <wp:lineTo x="21246" y="21060"/>
              <wp:lineTo x="21246" y="0"/>
              <wp:lineTo x="0" y="0"/>
            </wp:wrapPolygon>
          </wp:wrapTight>
          <wp:docPr id="1249006032" name="Picture 2" descr="Carers Rights Day: Do You Know Your Rights?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rs Rights Day: Do You Know Your Rights? -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5ADB9043" wp14:editId="560D417B">
          <wp:simplePos x="0" y="0"/>
          <wp:positionH relativeFrom="column">
            <wp:posOffset>5651500</wp:posOffset>
          </wp:positionH>
          <wp:positionV relativeFrom="paragraph">
            <wp:posOffset>-259080</wp:posOffset>
          </wp:positionV>
          <wp:extent cx="814705" cy="42608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705" cy="426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65499"/>
    <w:multiLevelType w:val="hybridMultilevel"/>
    <w:tmpl w:val="C0C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04890"/>
    <w:multiLevelType w:val="hybridMultilevel"/>
    <w:tmpl w:val="F2FC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9F0"/>
    <w:multiLevelType w:val="hybridMultilevel"/>
    <w:tmpl w:val="9580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D52A8"/>
    <w:multiLevelType w:val="hybridMultilevel"/>
    <w:tmpl w:val="7B54C0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5AC28F9"/>
    <w:multiLevelType w:val="hybridMultilevel"/>
    <w:tmpl w:val="9C84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646C7"/>
    <w:multiLevelType w:val="hybridMultilevel"/>
    <w:tmpl w:val="E2B0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47ED2"/>
    <w:multiLevelType w:val="hybridMultilevel"/>
    <w:tmpl w:val="E28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90B0E"/>
    <w:multiLevelType w:val="hybridMultilevel"/>
    <w:tmpl w:val="A2C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F4C7F"/>
    <w:multiLevelType w:val="hybridMultilevel"/>
    <w:tmpl w:val="BB24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52C46"/>
    <w:multiLevelType w:val="hybridMultilevel"/>
    <w:tmpl w:val="8BEA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106BB"/>
    <w:multiLevelType w:val="hybridMultilevel"/>
    <w:tmpl w:val="B28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12669"/>
    <w:multiLevelType w:val="hybridMultilevel"/>
    <w:tmpl w:val="96E8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686162">
    <w:abstractNumId w:val="3"/>
  </w:num>
  <w:num w:numId="2" w16cid:durableId="429198996">
    <w:abstractNumId w:val="11"/>
  </w:num>
  <w:num w:numId="3" w16cid:durableId="2091267143">
    <w:abstractNumId w:val="6"/>
  </w:num>
  <w:num w:numId="4" w16cid:durableId="1795370979">
    <w:abstractNumId w:val="4"/>
  </w:num>
  <w:num w:numId="5" w16cid:durableId="1228565621">
    <w:abstractNumId w:val="1"/>
  </w:num>
  <w:num w:numId="6" w16cid:durableId="1321150855">
    <w:abstractNumId w:val="8"/>
  </w:num>
  <w:num w:numId="7" w16cid:durableId="336925892">
    <w:abstractNumId w:val="5"/>
  </w:num>
  <w:num w:numId="8" w16cid:durableId="1645961838">
    <w:abstractNumId w:val="7"/>
  </w:num>
  <w:num w:numId="9" w16cid:durableId="1860465331">
    <w:abstractNumId w:val="0"/>
  </w:num>
  <w:num w:numId="10" w16cid:durableId="261769855">
    <w:abstractNumId w:val="2"/>
  </w:num>
  <w:num w:numId="11" w16cid:durableId="88938363">
    <w:abstractNumId w:val="10"/>
  </w:num>
  <w:num w:numId="12" w16cid:durableId="1250890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22"/>
    <w:rsid w:val="00011B9A"/>
    <w:rsid w:val="00021485"/>
    <w:rsid w:val="00030D2A"/>
    <w:rsid w:val="000404F1"/>
    <w:rsid w:val="00042EFE"/>
    <w:rsid w:val="00064754"/>
    <w:rsid w:val="000C6DEC"/>
    <w:rsid w:val="000D5922"/>
    <w:rsid w:val="000E693B"/>
    <w:rsid w:val="0011567B"/>
    <w:rsid w:val="00153B82"/>
    <w:rsid w:val="001D3252"/>
    <w:rsid w:val="001E5CBE"/>
    <w:rsid w:val="002150B9"/>
    <w:rsid w:val="00233240"/>
    <w:rsid w:val="00313ABD"/>
    <w:rsid w:val="0033234B"/>
    <w:rsid w:val="00362734"/>
    <w:rsid w:val="00371083"/>
    <w:rsid w:val="0038559C"/>
    <w:rsid w:val="003953C1"/>
    <w:rsid w:val="003A70B2"/>
    <w:rsid w:val="003C110A"/>
    <w:rsid w:val="003F0930"/>
    <w:rsid w:val="00433968"/>
    <w:rsid w:val="00440F3B"/>
    <w:rsid w:val="00445B3A"/>
    <w:rsid w:val="00490F6F"/>
    <w:rsid w:val="004D0264"/>
    <w:rsid w:val="004D6140"/>
    <w:rsid w:val="004E7463"/>
    <w:rsid w:val="0050426E"/>
    <w:rsid w:val="00514F48"/>
    <w:rsid w:val="005D2804"/>
    <w:rsid w:val="005D3289"/>
    <w:rsid w:val="006039AC"/>
    <w:rsid w:val="006F113C"/>
    <w:rsid w:val="006F34D3"/>
    <w:rsid w:val="006F61E2"/>
    <w:rsid w:val="0070740E"/>
    <w:rsid w:val="007138AB"/>
    <w:rsid w:val="007304E3"/>
    <w:rsid w:val="007A1E18"/>
    <w:rsid w:val="007C5BF0"/>
    <w:rsid w:val="007C7D9A"/>
    <w:rsid w:val="007F3848"/>
    <w:rsid w:val="007F7110"/>
    <w:rsid w:val="008152E0"/>
    <w:rsid w:val="00841E1C"/>
    <w:rsid w:val="00866B00"/>
    <w:rsid w:val="008B20D7"/>
    <w:rsid w:val="00914C22"/>
    <w:rsid w:val="0096376B"/>
    <w:rsid w:val="009D0BB1"/>
    <w:rsid w:val="009D7657"/>
    <w:rsid w:val="009F074B"/>
    <w:rsid w:val="00A014C6"/>
    <w:rsid w:val="00A01D71"/>
    <w:rsid w:val="00A23EAD"/>
    <w:rsid w:val="00A5416D"/>
    <w:rsid w:val="00A6029A"/>
    <w:rsid w:val="00BA2835"/>
    <w:rsid w:val="00BA6AD7"/>
    <w:rsid w:val="00C00CCB"/>
    <w:rsid w:val="00C21A90"/>
    <w:rsid w:val="00C416A4"/>
    <w:rsid w:val="00CF3AE5"/>
    <w:rsid w:val="00D6302D"/>
    <w:rsid w:val="00DF0E4F"/>
    <w:rsid w:val="00E67D96"/>
    <w:rsid w:val="00E724E7"/>
    <w:rsid w:val="00E76C52"/>
    <w:rsid w:val="00EB5639"/>
    <w:rsid w:val="00ED474E"/>
    <w:rsid w:val="00F40686"/>
    <w:rsid w:val="00F512B7"/>
    <w:rsid w:val="00F54F5E"/>
    <w:rsid w:val="00FB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480B0"/>
  <w15:chartTrackingRefBased/>
  <w15:docId w15:val="{9AA89EC2-851A-4631-ABF8-74ACF71B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0D5922"/>
    <w:pPr>
      <w:spacing w:after="0" w:line="240" w:lineRule="auto"/>
      <w:contextualSpacing/>
    </w:pPr>
    <w:rPr>
      <w:rFonts w:asciiTheme="majorHAnsi" w:eastAsiaTheme="majorEastAsia" w:hAnsiTheme="majorHAnsi" w:cstheme="majorBidi"/>
      <w:spacing w:val="-10"/>
      <w:kern w:val="0"/>
      <w:sz w:val="56"/>
      <w:szCs w:val="56"/>
      <w14:ligatures w14:val="none"/>
    </w:rPr>
  </w:style>
  <w:style w:type="character" w:customStyle="1" w:styleId="TitleChar">
    <w:name w:val="Title Char"/>
    <w:basedOn w:val="DefaultParagraphFont"/>
    <w:link w:val="Title"/>
    <w:uiPriority w:val="2"/>
    <w:rsid w:val="000D5922"/>
    <w:rPr>
      <w:rFonts w:asciiTheme="majorHAnsi" w:eastAsiaTheme="majorEastAsia" w:hAnsiTheme="majorHAnsi" w:cstheme="majorBidi"/>
      <w:spacing w:val="-10"/>
      <w:kern w:val="0"/>
      <w:sz w:val="56"/>
      <w:szCs w:val="56"/>
      <w14:ligatures w14:val="none"/>
    </w:rPr>
  </w:style>
  <w:style w:type="paragraph" w:styleId="Subtitle">
    <w:name w:val="Subtitle"/>
    <w:basedOn w:val="Normal"/>
    <w:next w:val="Normal"/>
    <w:link w:val="SubtitleChar"/>
    <w:uiPriority w:val="3"/>
    <w:qFormat/>
    <w:rsid w:val="000D5922"/>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3"/>
    <w:rsid w:val="000D5922"/>
    <w:rPr>
      <w:rFonts w:eastAsiaTheme="minorEastAsia"/>
      <w:color w:val="5A5A5A" w:themeColor="text1" w:themeTint="A5"/>
      <w:spacing w:val="15"/>
      <w:kern w:val="0"/>
      <w14:ligatures w14:val="none"/>
    </w:rPr>
  </w:style>
  <w:style w:type="paragraph" w:styleId="Header">
    <w:name w:val="header"/>
    <w:basedOn w:val="Normal"/>
    <w:link w:val="HeaderChar"/>
    <w:uiPriority w:val="99"/>
    <w:unhideWhenUsed/>
    <w:rsid w:val="000D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922"/>
  </w:style>
  <w:style w:type="paragraph" w:styleId="Footer">
    <w:name w:val="footer"/>
    <w:basedOn w:val="Normal"/>
    <w:link w:val="FooterChar"/>
    <w:uiPriority w:val="99"/>
    <w:unhideWhenUsed/>
    <w:rsid w:val="000D5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922"/>
  </w:style>
  <w:style w:type="paragraph" w:styleId="ListParagraph">
    <w:name w:val="List Paragraph"/>
    <w:basedOn w:val="Normal"/>
    <w:uiPriority w:val="34"/>
    <w:qFormat/>
    <w:rsid w:val="000D5922"/>
    <w:pPr>
      <w:ind w:left="720"/>
      <w:contextualSpacing/>
    </w:pPr>
  </w:style>
  <w:style w:type="character" w:styleId="Hyperlink">
    <w:name w:val="Hyperlink"/>
    <w:basedOn w:val="DefaultParagraphFont"/>
    <w:uiPriority w:val="99"/>
    <w:unhideWhenUsed/>
    <w:rsid w:val="00A5416D"/>
    <w:rPr>
      <w:color w:val="0000FF"/>
      <w:u w:val="single"/>
    </w:rPr>
  </w:style>
  <w:style w:type="character" w:styleId="UnresolvedMention">
    <w:name w:val="Unresolved Mention"/>
    <w:basedOn w:val="DefaultParagraphFont"/>
    <w:uiPriority w:val="99"/>
    <w:semiHidden/>
    <w:unhideWhenUsed/>
    <w:rsid w:val="00A5416D"/>
    <w:rPr>
      <w:color w:val="605E5C"/>
      <w:shd w:val="clear" w:color="auto" w:fill="E1DFDD"/>
    </w:rPr>
  </w:style>
  <w:style w:type="paragraph" w:styleId="Revision">
    <w:name w:val="Revision"/>
    <w:hidden/>
    <w:uiPriority w:val="99"/>
    <w:semiHidden/>
    <w:rsid w:val="004E7463"/>
    <w:pPr>
      <w:spacing w:after="0" w:line="240" w:lineRule="auto"/>
    </w:pPr>
  </w:style>
  <w:style w:type="character" w:styleId="FollowedHyperlink">
    <w:name w:val="FollowedHyperlink"/>
    <w:basedOn w:val="DefaultParagraphFont"/>
    <w:uiPriority w:val="99"/>
    <w:semiHidden/>
    <w:unhideWhenUsed/>
    <w:rsid w:val="004E7463"/>
    <w:rPr>
      <w:color w:val="954F72" w:themeColor="followedHyperlink"/>
      <w:u w:val="single"/>
    </w:rPr>
  </w:style>
  <w:style w:type="character" w:styleId="CommentReference">
    <w:name w:val="annotation reference"/>
    <w:basedOn w:val="DefaultParagraphFont"/>
    <w:uiPriority w:val="99"/>
    <w:semiHidden/>
    <w:unhideWhenUsed/>
    <w:rsid w:val="008B20D7"/>
    <w:rPr>
      <w:sz w:val="16"/>
      <w:szCs w:val="16"/>
    </w:rPr>
  </w:style>
  <w:style w:type="paragraph" w:styleId="CommentText">
    <w:name w:val="annotation text"/>
    <w:basedOn w:val="Normal"/>
    <w:link w:val="CommentTextChar"/>
    <w:uiPriority w:val="99"/>
    <w:unhideWhenUsed/>
    <w:rsid w:val="008B20D7"/>
    <w:pPr>
      <w:spacing w:line="240" w:lineRule="auto"/>
    </w:pPr>
    <w:rPr>
      <w:sz w:val="20"/>
      <w:szCs w:val="20"/>
    </w:rPr>
  </w:style>
  <w:style w:type="character" w:customStyle="1" w:styleId="CommentTextChar">
    <w:name w:val="Comment Text Char"/>
    <w:basedOn w:val="DefaultParagraphFont"/>
    <w:link w:val="CommentText"/>
    <w:uiPriority w:val="99"/>
    <w:rsid w:val="008B20D7"/>
    <w:rPr>
      <w:sz w:val="20"/>
      <w:szCs w:val="20"/>
    </w:rPr>
  </w:style>
  <w:style w:type="paragraph" w:styleId="CommentSubject">
    <w:name w:val="annotation subject"/>
    <w:basedOn w:val="CommentText"/>
    <w:next w:val="CommentText"/>
    <w:link w:val="CommentSubjectChar"/>
    <w:uiPriority w:val="99"/>
    <w:semiHidden/>
    <w:unhideWhenUsed/>
    <w:rsid w:val="008B20D7"/>
    <w:rPr>
      <w:b/>
      <w:bCs/>
    </w:rPr>
  </w:style>
  <w:style w:type="character" w:customStyle="1" w:styleId="CommentSubjectChar">
    <w:name w:val="Comment Subject Char"/>
    <w:basedOn w:val="CommentTextChar"/>
    <w:link w:val="CommentSubject"/>
    <w:uiPriority w:val="99"/>
    <w:semiHidden/>
    <w:rsid w:val="008B20D7"/>
    <w:rPr>
      <w:b/>
      <w:bCs/>
      <w:sz w:val="20"/>
      <w:szCs w:val="20"/>
    </w:rPr>
  </w:style>
  <w:style w:type="character" w:customStyle="1" w:styleId="Heading1Char">
    <w:name w:val="Heading 1 Char"/>
    <w:basedOn w:val="DefaultParagraphFont"/>
    <w:link w:val="Heading1"/>
    <w:uiPriority w:val="9"/>
    <w:rsid w:val="00E724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ebreaks.com" TargetMode="External"/><Relationship Id="rId18" Type="http://schemas.openxmlformats.org/officeDocument/2006/relationships/hyperlink" Target="https://twitter.com/VOCALEdinburgh" TargetMode="External"/><Relationship Id="rId26" Type="http://schemas.openxmlformats.org/officeDocument/2006/relationships/hyperlink" Target="https://www.eventbrite.co.uk/e/vocal-employer-event-for-carers-rights-day-2024-tickets-1042007080227" TargetMode="External"/><Relationship Id="rId39" Type="http://schemas.openxmlformats.org/officeDocument/2006/relationships/theme" Target="theme/theme1.xml"/><Relationship Id="rId21" Type="http://schemas.openxmlformats.org/officeDocument/2006/relationships/hyperlink" Target="https://www.linkedin.com/company/phoenixgroup-uk/" TargetMode="External"/><Relationship Id="rId34" Type="http://schemas.openxmlformats.org/officeDocument/2006/relationships/hyperlink" Target="https://www.vocal.org.uk/news/do-you-know-your-rights-2/" TargetMode="External"/><Relationship Id="rId7" Type="http://schemas.openxmlformats.org/officeDocument/2006/relationships/webSettings" Target="webSettings.xml"/><Relationship Id="rId12" Type="http://schemas.openxmlformats.org/officeDocument/2006/relationships/hyperlink" Target="http://www.carerstraining.co.uk" TargetMode="External"/><Relationship Id="rId17" Type="http://schemas.openxmlformats.org/officeDocument/2006/relationships/hyperlink" Target="https://www.facebook.com/groups/1448223741915432" TargetMode="External"/><Relationship Id="rId25" Type="http://schemas.openxmlformats.org/officeDocument/2006/relationships/hyperlink" Target="mailto:employers@vocal.org.uk" TargetMode="External"/><Relationship Id="rId33" Type="http://schemas.openxmlformats.org/officeDocument/2006/relationships/hyperlink" Target="http://www.vocal.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VOCALMidlothian" TargetMode="External"/><Relationship Id="rId20" Type="http://schemas.openxmlformats.org/officeDocument/2006/relationships/hyperlink" Target="https://www.linkedin.com/company/vocalcarers" TargetMode="External"/><Relationship Id="rId29" Type="http://schemas.openxmlformats.org/officeDocument/2006/relationships/hyperlink" Target="mailto:thinkcarer@vocal.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cal.org.uk" TargetMode="External"/><Relationship Id="rId24" Type="http://schemas.openxmlformats.org/officeDocument/2006/relationships/hyperlink" Target="https://www.linkedin.com/company/business-in-the-community-scotland/" TargetMode="External"/><Relationship Id="rId32" Type="http://schemas.openxmlformats.org/officeDocument/2006/relationships/hyperlink" Target="https://www.youtube.com/@VOCAL813"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VOCALEdinburgh" TargetMode="External"/><Relationship Id="rId23" Type="http://schemas.openxmlformats.org/officeDocument/2006/relationships/hyperlink" Target="https://www.linkedin.com/company/thescottishgovernment/" TargetMode="External"/><Relationship Id="rId28" Type="http://schemas.openxmlformats.org/officeDocument/2006/relationships/hyperlink" Target="https://forms.office.com/pages/responsepage.aspx?id=JKkGUVb2JE6jR931oLzMgx1qvqCsO1lJkk_eMhxpu9lUQVdYMDFPVjlXWTMxN0FXSTRGUkFBT0xXWSQlQCN0PWcu&amp;wdLOR=c6A50442D-9B85-4DD8-B8A6-DD84259AB88A" TargetMode="External"/><Relationship Id="rId36" Type="http://schemas.openxmlformats.org/officeDocument/2006/relationships/hyperlink" Target="mailto:centre@vocal.org.uk" TargetMode="External"/><Relationship Id="rId10" Type="http://schemas.openxmlformats.org/officeDocument/2006/relationships/image" Target="media/image1.jpeg"/><Relationship Id="rId19" Type="http://schemas.openxmlformats.org/officeDocument/2006/relationships/hyperlink" Target="https://twitter.com/VOCALMidlothian" TargetMode="External"/><Relationship Id="rId31" Type="http://schemas.openxmlformats.org/officeDocument/2006/relationships/hyperlink" Target="https://www.carerstrain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pportfinder.vocal.org.uk/" TargetMode="External"/><Relationship Id="rId22" Type="http://schemas.openxmlformats.org/officeDocument/2006/relationships/hyperlink" Target="https://www.linkedin.com/company/carer-positive/" TargetMode="External"/><Relationship Id="rId27" Type="http://schemas.openxmlformats.org/officeDocument/2006/relationships/hyperlink" Target="mailto:thinkcarer@vocal.org.uk" TargetMode="External"/><Relationship Id="rId30" Type="http://schemas.openxmlformats.org/officeDocument/2006/relationships/hyperlink" Target="https://forms.office.com/pages/responsepage.aspx?id=JKkGUVb2JE6jR931oLzMgx1qvqCsO1lJkk_eMhxpu9lUQVdYMDFPVjlXWTMxN0FXSTRGUkFBT0xXWSQlQCN0PWcu&amp;wdLOR=c6A50442D-9B85-4DD8-B8A6-DD84259AB88A" TargetMode="External"/><Relationship Id="rId35" Type="http://schemas.openxmlformats.org/officeDocument/2006/relationships/hyperlink" Target="https://www.carersnet.org/?fbclid=IwY2xjawGe-u9leHRuA2FlbQIxMAABHWlslN3SlWC4mBg3ja20nSpXX1OHoEKERlny3NdjATljpPDlotHIKCLBZg_aem_mnR6ZS_R_Cvwq79a93C9Hw"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415C262EDF74194B6663D40A0B611" ma:contentTypeVersion="15" ma:contentTypeDescription="Create a new document." ma:contentTypeScope="" ma:versionID="88ac589a51b9c9a6b7e4a8cdb3617cc2">
  <xsd:schema xmlns:xsd="http://www.w3.org/2001/XMLSchema" xmlns:xs="http://www.w3.org/2001/XMLSchema" xmlns:p="http://schemas.microsoft.com/office/2006/metadata/properties" xmlns:ns2="307a66d9-4b87-4ec0-b328-86bf2760d57f" xmlns:ns3="cb291422-b014-4384-b893-22919ae1508d" targetNamespace="http://schemas.microsoft.com/office/2006/metadata/properties" ma:root="true" ma:fieldsID="5c30dae89a0ca220753a61160e9cea32" ns2:_="" ns3:_="">
    <xsd:import namespace="307a66d9-4b87-4ec0-b328-86bf2760d57f"/>
    <xsd:import namespace="cb291422-b014-4384-b893-22919ae15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a66d9-4b87-4ec0-b328-86bf2760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1422-b014-4384-b893-22919ae150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555b6-1063-4fae-956a-c7f015fb6a11}" ma:internalName="TaxCatchAll" ma:showField="CatchAllData" ma:web="cb291422-b014-4384-b893-22919ae150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291422-b014-4384-b893-22919ae1508d" xsi:nil="true"/>
    <lcf76f155ced4ddcb4097134ff3c332f xmlns="307a66d9-4b87-4ec0-b328-86bf2760d5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66D19-B337-4CCF-97DD-4E8D6507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a66d9-4b87-4ec0-b328-86bf2760d57f"/>
    <ds:schemaRef ds:uri="cb291422-b014-4384-b893-22919ae1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D2181-703C-493A-B5B1-8E21EF458347}">
  <ds:schemaRefs>
    <ds:schemaRef ds:uri="http://schemas.microsoft.com/office/2006/metadata/properties"/>
    <ds:schemaRef ds:uri="http://schemas.microsoft.com/office/infopath/2007/PartnerControls"/>
    <ds:schemaRef ds:uri="cb291422-b014-4384-b893-22919ae1508d"/>
    <ds:schemaRef ds:uri="307a66d9-4b87-4ec0-b328-86bf2760d57f"/>
  </ds:schemaRefs>
</ds:datastoreItem>
</file>

<file path=customXml/itemProps3.xml><?xml version="1.0" encoding="utf-8"?>
<ds:datastoreItem xmlns:ds="http://schemas.openxmlformats.org/officeDocument/2006/customXml" ds:itemID="{84E5B727-F2CA-45F5-8ECB-3FED29ACD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9693</Characters>
  <Application>Microsoft Office Word</Application>
  <DocSecurity>0</DocSecurity>
  <Lines>206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Caitlain Barker</dc:creator>
  <cp:keywords/>
  <dc:description/>
  <cp:lastModifiedBy>Caitlain Barker</cp:lastModifiedBy>
  <cp:revision>2</cp:revision>
  <dcterms:created xsi:type="dcterms:W3CDTF">2024-11-11T15:01:00Z</dcterms:created>
  <dcterms:modified xsi:type="dcterms:W3CDTF">2024-11-11T15:01:00Z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4c446079-a18e-481b-bb23-1550cf794f59</vt:lpwstr>
  </property>
  <property fmtid="{D5CDD505-2E9C-101B-9397-08002B2CF9AE}" pid="3" name="ContentTypeId">
    <vt:lpwstr>0x010100622415C262EDF74194B6663D40A0B611</vt:lpwstr>
  </property>
  <property fmtid="{D5CDD505-2E9C-101B-9397-08002B2CF9AE}" pid="4" name="MediaServiceImageTags">
    <vt:lpwstr/>
  </property>
</Properties>
</file>